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E471A" w14:textId="77777777" w:rsidR="00CE0E83" w:rsidRPr="00291E34" w:rsidRDefault="00587010">
      <w:pPr>
        <w:spacing w:after="0" w:line="240" w:lineRule="auto"/>
        <w:jc w:val="center"/>
        <w:rPr>
          <w:rFonts w:ascii="Sakkal Majalla" w:eastAsia="Sakkal Majalla" w:hAnsi="Sakkal Majalla" w:cs="Sakkal Majalla"/>
          <w:sz w:val="48"/>
          <w:szCs w:val="48"/>
        </w:rPr>
      </w:pPr>
      <w:r w:rsidRPr="00291E34">
        <w:rPr>
          <w:rFonts w:ascii="Sakkal Majalla" w:eastAsia="Sakkal Majalla" w:hAnsi="Sakkal Majalla" w:cs="Sakkal Majalla"/>
          <w:sz w:val="48"/>
          <w:szCs w:val="48"/>
          <w:rtl/>
        </w:rPr>
        <w:t>مؤتمر الشباب والتنمية في منطقة الشرق الأوسط وشمال افريقيا</w:t>
      </w:r>
    </w:p>
    <w:p w14:paraId="7D6A58D4" w14:textId="77777777" w:rsidR="00CE0E83" w:rsidRDefault="00587010">
      <w:pPr>
        <w:jc w:val="center"/>
        <w:rPr>
          <w:rFonts w:ascii="Sakkal Majalla" w:eastAsia="Sakkal Majalla" w:hAnsi="Sakkal Majalla" w:cs="Sakkal Majalla"/>
          <w:b/>
          <w:sz w:val="36"/>
          <w:szCs w:val="36"/>
        </w:rPr>
      </w:pPr>
      <w:r>
        <w:rPr>
          <w:rFonts w:ascii="Sakkal Majalla" w:eastAsia="Sakkal Majalla" w:hAnsi="Sakkal Majalla" w:cs="Sakkal Majalla"/>
          <w:b/>
          <w:i/>
          <w:sz w:val="36"/>
          <w:szCs w:val="36"/>
          <w:rtl/>
        </w:rPr>
        <w:t>مارس   طنجة- المغرب /2-5 اذار</w:t>
      </w:r>
    </w:p>
    <w:p w14:paraId="73DEB98B" w14:textId="6372CCFC" w:rsidR="00CE0E83" w:rsidRPr="00AF6E6A" w:rsidRDefault="004E1137">
      <w:pPr>
        <w:bidi/>
        <w:spacing w:after="0" w:line="240" w:lineRule="auto"/>
        <w:jc w:val="both"/>
        <w:rPr>
          <w:rFonts w:ascii="Times New Roman" w:eastAsia="Times New Roman" w:hAnsi="Times New Roman" w:cs="Times New Roman"/>
        </w:rPr>
      </w:pPr>
      <w:r w:rsidRPr="00AF6E6A">
        <w:rPr>
          <w:rFonts w:ascii="Sakkal Majalla" w:eastAsia="Sakkal Majalla" w:hAnsi="Sakkal Majalla" w:cs="Sakkal Majalla" w:hint="cs"/>
          <w:bCs/>
          <w:sz w:val="28"/>
          <w:szCs w:val="28"/>
          <w:u w:val="single"/>
          <w:rtl/>
          <w:lang w:val="en-GB"/>
        </w:rPr>
        <w:t>السياق العام</w:t>
      </w:r>
      <w:r w:rsidR="00587010" w:rsidRPr="00AF6E6A">
        <w:rPr>
          <w:rFonts w:ascii="Sakkal Majalla" w:eastAsia="Sakkal Majalla" w:hAnsi="Sakkal Majalla" w:cs="Sakkal Majalla"/>
          <w:b/>
          <w:sz w:val="28"/>
          <w:szCs w:val="28"/>
          <w:u w:val="single"/>
        </w:rPr>
        <w:t>:</w:t>
      </w:r>
      <w:r w:rsidR="00587010" w:rsidRPr="00AF6E6A">
        <w:rPr>
          <w:rFonts w:ascii="Sakkal Majalla" w:eastAsia="Sakkal Majalla" w:hAnsi="Sakkal Majalla" w:cs="Sakkal Majalla"/>
          <w:sz w:val="28"/>
          <w:szCs w:val="28"/>
          <w:rtl/>
        </w:rPr>
        <w:t xml:space="preserve"> تنظم الوكالة الأمريكية للتنمية الدولية بمعية شركائها مؤتمرا يلتئم فيه للشباب والممارسين والشركاء والجهات المانحة لمناقشة برامج الشباب واستعراضها من اجل الاتفاق بشأن السبل الممكنة للرفع من فعالية هذه البرامج وتوسيع نطاقها وضمان استدامتها باعتماد مقاربة " الشباب والتنمية"، مع التركيز على الادماج والسياقات المتأثرة بالصراعات. سيضم المؤتمر ثلة من المتدخلين في برامج الشباب من مختلف بلدان منطقة الشرق الأوسط وشمال إفريقيا</w:t>
      </w:r>
      <w:r w:rsidR="00587010" w:rsidRPr="00AF6E6A">
        <w:rPr>
          <w:rFonts w:ascii="Times New Roman" w:eastAsia="Times New Roman" w:hAnsi="Times New Roman" w:cs="Times New Roman"/>
        </w:rPr>
        <w:t>.</w:t>
      </w:r>
    </w:p>
    <w:p w14:paraId="42810581" w14:textId="77777777" w:rsidR="00CE0E83" w:rsidRPr="00AF6E6A" w:rsidRDefault="00CE0E83">
      <w:pPr>
        <w:bidi/>
        <w:spacing w:after="0" w:line="240" w:lineRule="auto"/>
        <w:jc w:val="both"/>
        <w:rPr>
          <w:rFonts w:ascii="Times New Roman" w:eastAsia="Times New Roman" w:hAnsi="Times New Roman" w:cs="Times New Roman"/>
        </w:rPr>
      </w:pPr>
    </w:p>
    <w:p w14:paraId="6ABCF104" w14:textId="77777777" w:rsidR="00CE0E83" w:rsidRPr="00AF6E6A" w:rsidRDefault="00587010">
      <w:pPr>
        <w:bidi/>
        <w:spacing w:after="0" w:line="240" w:lineRule="auto"/>
        <w:jc w:val="both"/>
        <w:rPr>
          <w:rFonts w:ascii="Sakkal Majalla" w:eastAsia="Sakkal Majalla" w:hAnsi="Sakkal Majalla" w:cs="Sakkal Majalla"/>
          <w:b/>
          <w:sz w:val="28"/>
          <w:szCs w:val="28"/>
          <w:u w:val="single"/>
        </w:rPr>
      </w:pPr>
      <w:r w:rsidRPr="00AF6E6A">
        <w:rPr>
          <w:rFonts w:ascii="Sakkal Majalla" w:eastAsia="Sakkal Majalla" w:hAnsi="Sakkal Majalla" w:cs="Sakkal Majalla"/>
          <w:b/>
          <w:sz w:val="28"/>
          <w:szCs w:val="28"/>
          <w:u w:val="single"/>
          <w:rtl/>
        </w:rPr>
        <w:t>المخرجات المتوقعة:</w:t>
      </w:r>
    </w:p>
    <w:p w14:paraId="6D770768" w14:textId="4DC7AE80" w:rsidR="00CE0E83" w:rsidRPr="00AF6E6A" w:rsidRDefault="00587010">
      <w:pPr>
        <w:bidi/>
        <w:spacing w:after="0" w:line="240" w:lineRule="auto"/>
        <w:rPr>
          <w:rFonts w:ascii="Sakkal Majalla" w:eastAsia="Sakkal Majalla" w:hAnsi="Sakkal Majalla" w:cs="Sakkal Majalla"/>
          <w:sz w:val="28"/>
          <w:szCs w:val="28"/>
        </w:rPr>
      </w:pPr>
      <w:r w:rsidRPr="00AF6E6A">
        <w:rPr>
          <w:rFonts w:ascii="Sakkal Majalla" w:eastAsia="Sakkal Majalla" w:hAnsi="Sakkal Majalla" w:cs="Sakkal Majalla"/>
          <w:sz w:val="28"/>
          <w:szCs w:val="28"/>
          <w:rtl/>
        </w:rPr>
        <w:t>• مشاركة الممارسات الفضلى المتعلقة ببرامج تنمية الشباب في المنطقة من منظور الادماج و</w:t>
      </w:r>
      <w:r w:rsidR="00885E87" w:rsidRPr="00AF6E6A">
        <w:rPr>
          <w:rFonts w:ascii="Sakkal Majalla" w:eastAsia="Sakkal Majalla" w:hAnsi="Sakkal Majalla" w:cs="Sakkal Majalla" w:hint="cs"/>
          <w:sz w:val="28"/>
          <w:szCs w:val="28"/>
          <w:rtl/>
        </w:rPr>
        <w:t>با</w:t>
      </w:r>
      <w:r w:rsidRPr="00AF6E6A">
        <w:rPr>
          <w:rFonts w:ascii="Sakkal Majalla" w:eastAsia="Sakkal Majalla" w:hAnsi="Sakkal Majalla" w:cs="Sakkal Majalla"/>
          <w:sz w:val="28"/>
          <w:szCs w:val="28"/>
          <w:rtl/>
        </w:rPr>
        <w:t>لتركيز كذلك على السياقات الهشة.</w:t>
      </w:r>
    </w:p>
    <w:p w14:paraId="0A6422A3" w14:textId="77777777" w:rsidR="00CE0E83" w:rsidRPr="00AF6E6A" w:rsidRDefault="00587010">
      <w:pPr>
        <w:bidi/>
        <w:spacing w:after="0" w:line="240" w:lineRule="auto"/>
        <w:rPr>
          <w:rFonts w:ascii="Sakkal Majalla" w:eastAsia="Sakkal Majalla" w:hAnsi="Sakkal Majalla" w:cs="Sakkal Majalla"/>
          <w:sz w:val="28"/>
          <w:szCs w:val="28"/>
        </w:rPr>
      </w:pPr>
      <w:r w:rsidRPr="00AF6E6A">
        <w:rPr>
          <w:rFonts w:ascii="Sakkal Majalla" w:eastAsia="Sakkal Majalla" w:hAnsi="Sakkal Majalla" w:cs="Sakkal Majalla"/>
          <w:sz w:val="28"/>
          <w:szCs w:val="28"/>
          <w:rtl/>
        </w:rPr>
        <w:t>• مشاركة الأبحاث حول الممارسات الواعدة والأساليب الناجعة لتحسين فعالية برامج تنمية الشباب وتوسيع نطاقها وضمان استدامتها في منطقة الشرق الأوسط وشمال إفريقيا.</w:t>
      </w:r>
    </w:p>
    <w:p w14:paraId="3E917273" w14:textId="77777777" w:rsidR="00CE0E83" w:rsidRPr="00AF6E6A" w:rsidRDefault="00587010">
      <w:pPr>
        <w:bidi/>
        <w:spacing w:after="0" w:line="240" w:lineRule="auto"/>
        <w:rPr>
          <w:rFonts w:ascii="Sakkal Majalla" w:eastAsia="Sakkal Majalla" w:hAnsi="Sakkal Majalla" w:cs="Sakkal Majalla"/>
          <w:sz w:val="28"/>
          <w:szCs w:val="28"/>
        </w:rPr>
      </w:pPr>
      <w:r w:rsidRPr="00AF6E6A">
        <w:rPr>
          <w:rFonts w:ascii="Sakkal Majalla" w:eastAsia="Sakkal Majalla" w:hAnsi="Sakkal Majalla" w:cs="Sakkal Majalla"/>
          <w:sz w:val="28"/>
          <w:szCs w:val="28"/>
          <w:rtl/>
        </w:rPr>
        <w:t>• تعزيز العلاقات من أجل تحسين التواصل والتعاون بين جميع الفاعلين</w:t>
      </w:r>
    </w:p>
    <w:p w14:paraId="6CE07832" w14:textId="729EFB33" w:rsidR="00CE0E83" w:rsidRPr="00AF6E6A" w:rsidRDefault="00587010">
      <w:pPr>
        <w:bidi/>
        <w:spacing w:after="0" w:line="240" w:lineRule="auto"/>
        <w:rPr>
          <w:rFonts w:ascii="Sakkal Majalla" w:eastAsia="Sakkal Majalla" w:hAnsi="Sakkal Majalla" w:cs="Sakkal Majalla"/>
          <w:sz w:val="28"/>
          <w:szCs w:val="28"/>
        </w:rPr>
      </w:pPr>
      <w:r w:rsidRPr="00AF6E6A">
        <w:rPr>
          <w:rFonts w:ascii="Sakkal Majalla" w:eastAsia="Sakkal Majalla" w:hAnsi="Sakkal Majalla" w:cs="Sakkal Majalla"/>
          <w:sz w:val="28"/>
          <w:szCs w:val="28"/>
          <w:rtl/>
        </w:rPr>
        <w:t xml:space="preserve">• رفع وعي الجهات المانحة سواء الحكومية منها أو الخاصة أو الدولية حول كيفية زيادة الاستثمارات بفعالية من خلال </w:t>
      </w:r>
      <w:r w:rsidR="0028287D" w:rsidRPr="00AF6E6A">
        <w:rPr>
          <w:rFonts w:ascii="Sakkal Majalla" w:eastAsia="Sakkal Majalla" w:hAnsi="Sakkal Majalla" w:cs="Sakkal Majalla" w:hint="cs"/>
          <w:sz w:val="28"/>
          <w:szCs w:val="28"/>
          <w:rtl/>
        </w:rPr>
        <w:t>مقاربات المنهج النظامي</w:t>
      </w:r>
      <w:r w:rsidRPr="00AF6E6A">
        <w:rPr>
          <w:rFonts w:ascii="Sakkal Majalla" w:eastAsia="Sakkal Majalla" w:hAnsi="Sakkal Majalla" w:cs="Sakkal Majalla"/>
          <w:sz w:val="28"/>
          <w:szCs w:val="28"/>
          <w:rtl/>
        </w:rPr>
        <w:t>.</w:t>
      </w:r>
    </w:p>
    <w:p w14:paraId="7A700EDF" w14:textId="77777777" w:rsidR="00CE0E83" w:rsidRPr="00AF6E6A" w:rsidRDefault="00CE0E83">
      <w:pPr>
        <w:bidi/>
        <w:spacing w:after="0" w:line="240" w:lineRule="auto"/>
        <w:rPr>
          <w:rFonts w:ascii="Sakkal Majalla" w:eastAsia="Sakkal Majalla" w:hAnsi="Sakkal Majalla" w:cs="Sakkal Majalla"/>
          <w:sz w:val="28"/>
          <w:szCs w:val="28"/>
        </w:rPr>
      </w:pPr>
    </w:p>
    <w:p w14:paraId="37F772D4" w14:textId="79E79E9E" w:rsidR="00CE0E83" w:rsidRPr="00AF6E6A" w:rsidRDefault="004E1137">
      <w:pPr>
        <w:bidi/>
        <w:spacing w:after="0" w:line="240" w:lineRule="auto"/>
        <w:rPr>
          <w:rFonts w:ascii="Sakkal Majalla" w:eastAsia="Sakkal Majalla" w:hAnsi="Sakkal Majalla" w:cs="Sakkal Majalla"/>
          <w:sz w:val="28"/>
          <w:szCs w:val="28"/>
        </w:rPr>
      </w:pPr>
      <w:r w:rsidRPr="00AF6E6A">
        <w:rPr>
          <w:rFonts w:ascii="Sakkal Majalla" w:eastAsia="Sakkal Majalla" w:hAnsi="Sakkal Majalla" w:cs="Sakkal Majalla" w:hint="cs"/>
          <w:b/>
          <w:sz w:val="32"/>
          <w:szCs w:val="32"/>
          <w:u w:val="single"/>
          <w:rtl/>
        </w:rPr>
        <w:t>المتدخلون</w:t>
      </w:r>
      <w:r w:rsidR="00587010" w:rsidRPr="00AF6E6A">
        <w:rPr>
          <w:rFonts w:ascii="Sakkal Majalla" w:eastAsia="Sakkal Majalla" w:hAnsi="Sakkal Majalla" w:cs="Sakkal Majalla"/>
          <w:b/>
          <w:sz w:val="32"/>
          <w:szCs w:val="32"/>
          <w:u w:val="single"/>
        </w:rPr>
        <w:t>:</w:t>
      </w:r>
      <w:r w:rsidR="00587010" w:rsidRPr="00AF6E6A">
        <w:rPr>
          <w:rFonts w:ascii="Sakkal Majalla" w:eastAsia="Sakkal Majalla" w:hAnsi="Sakkal Majalla" w:cs="Sakkal Majalla"/>
          <w:sz w:val="28"/>
          <w:szCs w:val="28"/>
          <w:rtl/>
        </w:rPr>
        <w:t xml:space="preserve"> يضم برنامج عمل المؤتمر متحدثين وخبراء من مختلف أنحاء منطقة الشرق الأوسط وشمال إفريقيا، بما في ذلك ممثلو الشباب و</w:t>
      </w:r>
      <w:bookmarkStart w:id="0" w:name="_GoBack"/>
      <w:bookmarkEnd w:id="0"/>
      <w:r w:rsidR="00587010" w:rsidRPr="00AF6E6A">
        <w:rPr>
          <w:rFonts w:ascii="Sakkal Majalla" w:eastAsia="Sakkal Majalla" w:hAnsi="Sakkal Majalla" w:cs="Sakkal Majalla"/>
          <w:sz w:val="28"/>
          <w:szCs w:val="28"/>
          <w:rtl/>
        </w:rPr>
        <w:t>الخبراء الفنيون والشركاء من القطاعين العام والخاص والأكاديميون والباحثون والمانحون. سيعمل هذا المؤتمر على توسع شبكة الملتزمين بقضايا شباب المنطقة.</w:t>
      </w:r>
    </w:p>
    <w:p w14:paraId="2AFD058F" w14:textId="77777777" w:rsidR="00CE0E83" w:rsidRPr="00AF6E6A" w:rsidRDefault="00CE0E83">
      <w:pPr>
        <w:bidi/>
        <w:spacing w:after="0" w:line="240" w:lineRule="auto"/>
        <w:rPr>
          <w:rFonts w:ascii="Sakkal Majalla" w:eastAsia="Sakkal Majalla" w:hAnsi="Sakkal Majalla" w:cs="Sakkal Majalla"/>
          <w:sz w:val="28"/>
          <w:szCs w:val="28"/>
        </w:rPr>
      </w:pPr>
      <w:bookmarkStart w:id="1" w:name="_gjdgxs" w:colFirst="0" w:colLast="0"/>
      <w:bookmarkEnd w:id="1"/>
    </w:p>
    <w:p w14:paraId="47CB10EC" w14:textId="48226956" w:rsidR="00CE0E83" w:rsidRPr="00AF6E6A" w:rsidRDefault="004E1137">
      <w:pPr>
        <w:bidi/>
        <w:spacing w:after="0" w:line="240" w:lineRule="auto"/>
        <w:rPr>
          <w:rFonts w:ascii="Sakkal Majalla" w:eastAsia="Sakkal Majalla" w:hAnsi="Sakkal Majalla" w:cs="Sakkal Majalla"/>
          <w:sz w:val="28"/>
          <w:szCs w:val="28"/>
        </w:rPr>
      </w:pPr>
      <w:r w:rsidRPr="00AF6E6A">
        <w:rPr>
          <w:rFonts w:ascii="Sakkal Majalla" w:eastAsia="Sakkal Majalla" w:hAnsi="Sakkal Majalla" w:cs="Sakkal Majalla" w:hint="cs"/>
          <w:bCs/>
          <w:sz w:val="28"/>
          <w:szCs w:val="28"/>
          <w:u w:val="single"/>
          <w:rtl/>
        </w:rPr>
        <w:t>فندق</w:t>
      </w:r>
      <w:r w:rsidRPr="00AF6E6A">
        <w:rPr>
          <w:rFonts w:ascii="Sakkal Majalla" w:eastAsia="Sakkal Majalla" w:hAnsi="Sakkal Majalla" w:cs="Sakkal Majalla" w:hint="cs"/>
          <w:b/>
          <w:sz w:val="28"/>
          <w:szCs w:val="28"/>
          <w:u w:val="single"/>
          <w:rtl/>
        </w:rPr>
        <w:t>:</w:t>
      </w:r>
      <w:r w:rsidR="00587010" w:rsidRPr="00AF6E6A">
        <w:rPr>
          <w:rFonts w:ascii="Sakkal Majalla" w:eastAsia="Sakkal Majalla" w:hAnsi="Sakkal Majalla" w:cs="Sakkal Majalla"/>
          <w:sz w:val="28"/>
          <w:szCs w:val="28"/>
        </w:rPr>
        <w:t xml:space="preserve"> </w:t>
      </w:r>
      <w:r w:rsidR="00587010" w:rsidRPr="00AF6E6A">
        <w:rPr>
          <w:rFonts w:ascii="Sakkal Majalla" w:eastAsia="Sakkal Majalla" w:hAnsi="Sakkal Majalla" w:cs="Sakkal Majalla"/>
          <w:sz w:val="28"/>
          <w:szCs w:val="28"/>
          <w:rtl/>
        </w:rPr>
        <w:t>هيلتون جاردن إن، طنجة، المغرب</w:t>
      </w:r>
    </w:p>
    <w:p w14:paraId="5454FCA2" w14:textId="77777777" w:rsidR="00CE0E83" w:rsidRPr="00AF6E6A" w:rsidRDefault="00CE0E83">
      <w:pPr>
        <w:spacing w:after="0" w:line="240" w:lineRule="auto"/>
        <w:rPr>
          <w:rFonts w:ascii="Arial" w:eastAsia="Arial" w:hAnsi="Arial" w:cs="Arial"/>
          <w:color w:val="000000"/>
          <w:sz w:val="20"/>
          <w:szCs w:val="20"/>
        </w:rPr>
      </w:pPr>
    </w:p>
    <w:p w14:paraId="5B6CB6F4" w14:textId="77777777" w:rsidR="00CE0E83" w:rsidRPr="00AF6E6A" w:rsidRDefault="00CE0E83">
      <w:pPr>
        <w:spacing w:after="0" w:line="240" w:lineRule="auto"/>
        <w:rPr>
          <w:rFonts w:ascii="Arial" w:eastAsia="Arial" w:hAnsi="Arial" w:cs="Arial"/>
          <w:b/>
          <w:color w:val="000000"/>
          <w:sz w:val="20"/>
          <w:szCs w:val="20"/>
        </w:rPr>
      </w:pPr>
    </w:p>
    <w:p w14:paraId="74B3A241" w14:textId="77777777" w:rsidR="00CE0E83" w:rsidRPr="00AF6E6A" w:rsidRDefault="00587010">
      <w:pPr>
        <w:bidi/>
        <w:spacing w:after="0" w:line="240" w:lineRule="auto"/>
        <w:rPr>
          <w:rFonts w:ascii="Sakkal Majalla" w:eastAsia="Sakkal Majalla" w:hAnsi="Sakkal Majalla" w:cs="Sakkal Majalla"/>
          <w:bCs/>
          <w:sz w:val="28"/>
          <w:szCs w:val="28"/>
          <w:u w:val="single"/>
        </w:rPr>
      </w:pPr>
      <w:r w:rsidRPr="00AF6E6A">
        <w:rPr>
          <w:rFonts w:ascii="Sakkal Majalla" w:eastAsia="Sakkal Majalla" w:hAnsi="Sakkal Majalla" w:cs="Sakkal Majalla"/>
          <w:bCs/>
          <w:sz w:val="28"/>
          <w:szCs w:val="28"/>
          <w:u w:val="single"/>
          <w:rtl/>
        </w:rPr>
        <w:t xml:space="preserve">جدول الاعمال </w:t>
      </w:r>
    </w:p>
    <w:p w14:paraId="2A647BDE" w14:textId="77777777" w:rsidR="00CE0E83" w:rsidRPr="00AF6E6A" w:rsidRDefault="00587010">
      <w:pPr>
        <w:bidi/>
        <w:spacing w:after="0" w:line="240" w:lineRule="auto"/>
        <w:jc w:val="both"/>
        <w:rPr>
          <w:rFonts w:ascii="Sakkal Majalla" w:eastAsia="Sakkal Majalla" w:hAnsi="Sakkal Majalla" w:cs="Sakkal Majalla"/>
          <w:sz w:val="28"/>
          <w:szCs w:val="28"/>
        </w:rPr>
      </w:pPr>
      <w:r w:rsidRPr="00AF6E6A">
        <w:rPr>
          <w:rFonts w:ascii="Sakkal Majalla" w:eastAsia="Sakkal Majalla" w:hAnsi="Sakkal Majalla" w:cs="Sakkal Majalla"/>
          <w:sz w:val="28"/>
          <w:szCs w:val="28"/>
          <w:rtl/>
        </w:rPr>
        <w:t>2-4 آذار / مارس: مؤتمر: الحوار لتعزيز شبكة برامج الشباب في المنطقة.</w:t>
      </w:r>
    </w:p>
    <w:p w14:paraId="6BF0CEFC" w14:textId="77777777" w:rsidR="00CE0E83" w:rsidRPr="00AF6E6A" w:rsidRDefault="00587010">
      <w:pPr>
        <w:bidi/>
        <w:spacing w:after="0" w:line="240" w:lineRule="auto"/>
        <w:jc w:val="both"/>
        <w:rPr>
          <w:rFonts w:ascii="Sakkal Majalla" w:eastAsia="Sakkal Majalla" w:hAnsi="Sakkal Majalla" w:cs="Sakkal Majalla"/>
          <w:sz w:val="28"/>
          <w:szCs w:val="28"/>
        </w:rPr>
      </w:pPr>
      <w:r w:rsidRPr="00AF6E6A">
        <w:rPr>
          <w:rFonts w:ascii="Sakkal Majalla" w:eastAsia="Sakkal Majalla" w:hAnsi="Sakkal Majalla" w:cs="Sakkal Majalla"/>
          <w:sz w:val="28"/>
          <w:szCs w:val="28"/>
          <w:rtl/>
        </w:rPr>
        <w:t>5 مارس: ورشة عمل اختيارية للشركاء التنفيذيين والتي ستركز على المناقشات المعمقة حول القضايا الرئيسية وزيارة ميدانية لمراكز الشباب المحلية.</w:t>
      </w:r>
    </w:p>
    <w:p w14:paraId="10418380" w14:textId="77777777" w:rsidR="00CE0E83" w:rsidRDefault="00CE0E83">
      <w:pPr>
        <w:bidi/>
        <w:spacing w:after="0" w:line="240" w:lineRule="auto"/>
        <w:jc w:val="both"/>
        <w:rPr>
          <w:rFonts w:ascii="Sakkal Majalla" w:eastAsia="Sakkal Majalla" w:hAnsi="Sakkal Majalla" w:cs="Sakkal Majalla"/>
          <w:sz w:val="32"/>
          <w:szCs w:val="32"/>
        </w:rPr>
      </w:pPr>
    </w:p>
    <w:p w14:paraId="1395D4A7" w14:textId="77777777" w:rsidR="00AF6E6A" w:rsidRDefault="00AF6E6A">
      <w:pPr>
        <w:rPr>
          <w:rFonts w:ascii="Sakkal Majalla" w:eastAsia="Sakkal Majalla" w:hAnsi="Sakkal Majalla" w:cs="Sakkal Majalla"/>
          <w:b/>
          <w:bCs/>
          <w:sz w:val="36"/>
          <w:szCs w:val="36"/>
          <w:rtl/>
        </w:rPr>
      </w:pPr>
      <w:r>
        <w:rPr>
          <w:rFonts w:ascii="Sakkal Majalla" w:eastAsia="Sakkal Majalla" w:hAnsi="Sakkal Majalla" w:cs="Sakkal Majalla"/>
          <w:b/>
          <w:bCs/>
          <w:sz w:val="36"/>
          <w:szCs w:val="36"/>
          <w:rtl/>
        </w:rPr>
        <w:br w:type="page"/>
      </w:r>
    </w:p>
    <w:p w14:paraId="3C5E72FB" w14:textId="4E6BAB42" w:rsidR="00CE0E83" w:rsidRPr="00291E34" w:rsidRDefault="00587010">
      <w:pPr>
        <w:bidi/>
        <w:jc w:val="center"/>
        <w:rPr>
          <w:rFonts w:ascii="Sakkal Majalla" w:eastAsia="Sakkal Majalla" w:hAnsi="Sakkal Majalla" w:cs="Sakkal Majalla"/>
          <w:b/>
          <w:bCs/>
          <w:sz w:val="32"/>
          <w:szCs w:val="32"/>
        </w:rPr>
      </w:pPr>
      <w:r w:rsidRPr="00291E34">
        <w:rPr>
          <w:rFonts w:ascii="Sakkal Majalla" w:eastAsia="Sakkal Majalla" w:hAnsi="Sakkal Majalla" w:cs="Sakkal Majalla"/>
          <w:b/>
          <w:bCs/>
          <w:sz w:val="36"/>
          <w:szCs w:val="36"/>
          <w:rtl/>
        </w:rPr>
        <w:lastRenderedPageBreak/>
        <w:t>مسودة جدول الأعمال/خطط الجلسات</w:t>
      </w:r>
    </w:p>
    <w:tbl>
      <w:tblPr>
        <w:tblStyle w:val="a"/>
        <w:bidiVisual/>
        <w:tblW w:w="1107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45"/>
        <w:gridCol w:w="3660"/>
        <w:gridCol w:w="5865"/>
      </w:tblGrid>
      <w:tr w:rsidR="00CE0E83" w14:paraId="29D703E9" w14:textId="77777777">
        <w:trPr>
          <w:trHeight w:val="420"/>
        </w:trPr>
        <w:tc>
          <w:tcPr>
            <w:tcW w:w="11070" w:type="dxa"/>
            <w:gridSpan w:val="3"/>
            <w:tcMar>
              <w:top w:w="100" w:type="dxa"/>
              <w:left w:w="100" w:type="dxa"/>
              <w:bottom w:w="100" w:type="dxa"/>
              <w:right w:w="100" w:type="dxa"/>
            </w:tcMar>
          </w:tcPr>
          <w:p w14:paraId="0E6DEAD7" w14:textId="77777777" w:rsidR="00CE0E83" w:rsidRPr="00291E34" w:rsidRDefault="00587010">
            <w:pPr>
              <w:widowControl w:val="0"/>
              <w:bidi/>
              <w:spacing w:after="0" w:line="240" w:lineRule="auto"/>
              <w:jc w:val="center"/>
              <w:rPr>
                <w:rFonts w:ascii="Sakkal Majalla" w:eastAsia="Sakkal Majalla" w:hAnsi="Sakkal Majalla" w:cs="Sakkal Majalla"/>
                <w:b/>
                <w:bCs/>
                <w:sz w:val="24"/>
                <w:szCs w:val="24"/>
              </w:rPr>
            </w:pPr>
            <w:r w:rsidRPr="00291E34">
              <w:rPr>
                <w:rFonts w:ascii="Sakkal Majalla" w:eastAsia="Sakkal Majalla" w:hAnsi="Sakkal Majalla" w:cs="Sakkal Majalla"/>
                <w:b/>
                <w:bCs/>
                <w:sz w:val="24"/>
                <w:szCs w:val="24"/>
                <w:rtl/>
              </w:rPr>
              <w:t>اليوم الأول: الاثنين 2 مارس</w:t>
            </w:r>
          </w:p>
        </w:tc>
      </w:tr>
      <w:tr w:rsidR="00CE0E83" w14:paraId="6EBDEC4D" w14:textId="77777777">
        <w:trPr>
          <w:trHeight w:val="480"/>
        </w:trPr>
        <w:tc>
          <w:tcPr>
            <w:tcW w:w="1545" w:type="dxa"/>
            <w:tcMar>
              <w:top w:w="100" w:type="dxa"/>
              <w:left w:w="100" w:type="dxa"/>
              <w:bottom w:w="100" w:type="dxa"/>
              <w:right w:w="100" w:type="dxa"/>
            </w:tcMar>
          </w:tcPr>
          <w:p w14:paraId="38BDD843" w14:textId="77777777" w:rsidR="00CE0E83" w:rsidRDefault="00587010">
            <w:pPr>
              <w:widowControl w:val="0"/>
              <w:bidi/>
              <w:spacing w:after="0" w:line="240" w:lineRule="auto"/>
              <w:jc w:val="center"/>
              <w:rPr>
                <w:rFonts w:ascii="Sakkal Majalla" w:eastAsia="Sakkal Majalla" w:hAnsi="Sakkal Majalla" w:cs="Sakkal Majalla"/>
                <w:sz w:val="24"/>
                <w:szCs w:val="24"/>
              </w:rPr>
            </w:pPr>
            <w:r>
              <w:rPr>
                <w:rFonts w:ascii="Sakkal Majalla" w:eastAsia="Sakkal Majalla" w:hAnsi="Sakkal Majalla" w:cs="Sakkal Majalla"/>
                <w:sz w:val="24"/>
                <w:szCs w:val="24"/>
                <w:rtl/>
              </w:rPr>
              <w:t>التوقيت</w:t>
            </w:r>
          </w:p>
        </w:tc>
        <w:tc>
          <w:tcPr>
            <w:tcW w:w="3660" w:type="dxa"/>
            <w:tcMar>
              <w:top w:w="100" w:type="dxa"/>
              <w:left w:w="100" w:type="dxa"/>
              <w:bottom w:w="100" w:type="dxa"/>
              <w:right w:w="100" w:type="dxa"/>
            </w:tcMar>
          </w:tcPr>
          <w:p w14:paraId="661E5B47" w14:textId="77777777" w:rsidR="00CE0E83" w:rsidRDefault="00587010">
            <w:pPr>
              <w:widowControl w:val="0"/>
              <w:spacing w:after="0" w:line="240" w:lineRule="auto"/>
              <w:jc w:val="center"/>
              <w:rPr>
                <w:rFonts w:ascii="Sakkal Majalla" w:eastAsia="Sakkal Majalla" w:hAnsi="Sakkal Majalla" w:cs="Sakkal Majalla"/>
                <w:sz w:val="24"/>
                <w:szCs w:val="24"/>
              </w:rPr>
            </w:pPr>
            <w:r>
              <w:rPr>
                <w:rFonts w:ascii="Sakkal Majalla" w:eastAsia="Sakkal Majalla" w:hAnsi="Sakkal Majalla" w:cs="Sakkal Majalla"/>
                <w:sz w:val="24"/>
                <w:szCs w:val="24"/>
                <w:rtl/>
              </w:rPr>
              <w:t>الجلسة</w:t>
            </w:r>
          </w:p>
        </w:tc>
        <w:tc>
          <w:tcPr>
            <w:tcW w:w="5865" w:type="dxa"/>
            <w:tcMar>
              <w:top w:w="100" w:type="dxa"/>
              <w:left w:w="100" w:type="dxa"/>
              <w:bottom w:w="100" w:type="dxa"/>
              <w:right w:w="100" w:type="dxa"/>
            </w:tcMar>
          </w:tcPr>
          <w:p w14:paraId="35A0A3F0" w14:textId="77777777" w:rsidR="00CE0E83" w:rsidRDefault="00587010">
            <w:pPr>
              <w:widowControl w:val="0"/>
              <w:bidi/>
              <w:spacing w:after="0" w:line="240" w:lineRule="auto"/>
              <w:jc w:val="center"/>
              <w:rPr>
                <w:rFonts w:ascii="Sakkal Majalla" w:eastAsia="Sakkal Majalla" w:hAnsi="Sakkal Majalla" w:cs="Sakkal Majalla"/>
                <w:sz w:val="24"/>
                <w:szCs w:val="24"/>
              </w:rPr>
            </w:pPr>
            <w:r>
              <w:rPr>
                <w:rFonts w:ascii="Sakkal Majalla" w:eastAsia="Sakkal Majalla" w:hAnsi="Sakkal Majalla" w:cs="Sakkal Majalla"/>
                <w:sz w:val="24"/>
                <w:szCs w:val="24"/>
                <w:rtl/>
              </w:rPr>
              <w:t>المحاور</w:t>
            </w:r>
          </w:p>
        </w:tc>
      </w:tr>
      <w:tr w:rsidR="00CE0E83" w14:paraId="169C66E3" w14:textId="77777777">
        <w:tc>
          <w:tcPr>
            <w:tcW w:w="1545" w:type="dxa"/>
            <w:tcMar>
              <w:top w:w="100" w:type="dxa"/>
              <w:left w:w="100" w:type="dxa"/>
              <w:bottom w:w="100" w:type="dxa"/>
              <w:right w:w="100" w:type="dxa"/>
            </w:tcMar>
          </w:tcPr>
          <w:p w14:paraId="071F3612"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9:00-8:30</w:t>
            </w:r>
          </w:p>
        </w:tc>
        <w:tc>
          <w:tcPr>
            <w:tcW w:w="3660" w:type="dxa"/>
            <w:tcMar>
              <w:top w:w="100" w:type="dxa"/>
              <w:left w:w="100" w:type="dxa"/>
              <w:bottom w:w="100" w:type="dxa"/>
              <w:right w:w="100" w:type="dxa"/>
            </w:tcMar>
          </w:tcPr>
          <w:p w14:paraId="5369F9D3"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tl/>
              </w:rPr>
              <w:t>تسجيل الحضور</w:t>
            </w:r>
          </w:p>
        </w:tc>
        <w:tc>
          <w:tcPr>
            <w:tcW w:w="5865" w:type="dxa"/>
            <w:tcMar>
              <w:top w:w="100" w:type="dxa"/>
              <w:left w:w="100" w:type="dxa"/>
              <w:bottom w:w="100" w:type="dxa"/>
              <w:right w:w="100" w:type="dxa"/>
            </w:tcMar>
          </w:tcPr>
          <w:p w14:paraId="23A1F0B7" w14:textId="77777777" w:rsidR="00CE0E83" w:rsidRDefault="00587010">
            <w:pPr>
              <w:widowControl w:val="0"/>
              <w:bidi/>
              <w:spacing w:after="0" w:line="240" w:lineRule="auto"/>
              <w:jc w:val="both"/>
              <w:rPr>
                <w:rFonts w:ascii="Sakkal Majalla" w:eastAsia="Sakkal Majalla" w:hAnsi="Sakkal Majalla" w:cs="Sakkal Majalla"/>
                <w:sz w:val="24"/>
                <w:szCs w:val="24"/>
              </w:rPr>
            </w:pPr>
            <w:r>
              <w:rPr>
                <w:rFonts w:ascii="Sakkal Majalla" w:eastAsia="Sakkal Majalla" w:hAnsi="Sakkal Majalla" w:cs="Sakkal Majalla"/>
                <w:sz w:val="24"/>
                <w:szCs w:val="24"/>
                <w:rtl/>
              </w:rPr>
              <w:t>تسجيل حضور المشاركين وتسلم شارات الأسماء ودليل المشاركين من مكتب   التسجيل.</w:t>
            </w:r>
          </w:p>
        </w:tc>
      </w:tr>
      <w:tr w:rsidR="00CE0E83" w14:paraId="2E8BE031" w14:textId="77777777">
        <w:trPr>
          <w:trHeight w:val="780"/>
        </w:trPr>
        <w:tc>
          <w:tcPr>
            <w:tcW w:w="1545" w:type="dxa"/>
            <w:tcMar>
              <w:top w:w="100" w:type="dxa"/>
              <w:left w:w="100" w:type="dxa"/>
              <w:bottom w:w="100" w:type="dxa"/>
              <w:right w:w="100" w:type="dxa"/>
            </w:tcMar>
          </w:tcPr>
          <w:p w14:paraId="0923D41B" w14:textId="2E0D3AF1"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9:</w:t>
            </w:r>
            <w:r w:rsidR="00D1466E">
              <w:rPr>
                <w:rFonts w:ascii="Sakkal Majalla" w:eastAsia="Sakkal Majalla" w:hAnsi="Sakkal Majalla" w:cs="Sakkal Majalla"/>
                <w:b/>
                <w:sz w:val="24"/>
                <w:szCs w:val="24"/>
              </w:rPr>
              <w:t>10</w:t>
            </w:r>
            <w:r>
              <w:rPr>
                <w:rFonts w:ascii="Sakkal Majalla" w:eastAsia="Sakkal Majalla" w:hAnsi="Sakkal Majalla" w:cs="Sakkal Majalla"/>
                <w:b/>
                <w:sz w:val="24"/>
                <w:szCs w:val="24"/>
              </w:rPr>
              <w:t>- 9:00</w:t>
            </w:r>
          </w:p>
          <w:p w14:paraId="3E8CC7C8" w14:textId="77777777" w:rsidR="00CE0E83" w:rsidRDefault="00CE0E83">
            <w:pPr>
              <w:widowControl w:val="0"/>
              <w:spacing w:after="0" w:line="240" w:lineRule="auto"/>
              <w:jc w:val="right"/>
              <w:rPr>
                <w:rFonts w:ascii="Sakkal Majalla" w:eastAsia="Sakkal Majalla" w:hAnsi="Sakkal Majalla" w:cs="Sakkal Majalla"/>
                <w:b/>
                <w:i/>
                <w:sz w:val="24"/>
                <w:szCs w:val="24"/>
                <w:highlight w:val="yellow"/>
              </w:rPr>
            </w:pPr>
          </w:p>
        </w:tc>
        <w:tc>
          <w:tcPr>
            <w:tcW w:w="3660" w:type="dxa"/>
            <w:tcMar>
              <w:top w:w="100" w:type="dxa"/>
              <w:left w:w="100" w:type="dxa"/>
              <w:bottom w:w="100" w:type="dxa"/>
              <w:right w:w="100" w:type="dxa"/>
            </w:tcMar>
          </w:tcPr>
          <w:p w14:paraId="39D9116F" w14:textId="77777777" w:rsidR="00CE0E83" w:rsidRDefault="00587010">
            <w:pPr>
              <w:widowControl w:val="0"/>
              <w:bidi/>
              <w:spacing w:after="0" w:line="240" w:lineRule="auto"/>
              <w:rPr>
                <w:rFonts w:ascii="Sakkal Majalla" w:eastAsia="Sakkal Majalla" w:hAnsi="Sakkal Majalla" w:cs="Sakkal Majalla"/>
                <w:b/>
                <w:sz w:val="24"/>
                <w:szCs w:val="24"/>
              </w:rPr>
            </w:pPr>
            <w:r>
              <w:rPr>
                <w:rFonts w:ascii="Sakkal Majalla" w:eastAsia="Sakkal Majalla" w:hAnsi="Sakkal Majalla" w:cs="Sakkal Majalla"/>
                <w:b/>
                <w:sz w:val="24"/>
                <w:szCs w:val="24"/>
                <w:rtl/>
              </w:rPr>
              <w:t>ترحيب وتقديم</w:t>
            </w:r>
          </w:p>
        </w:tc>
        <w:tc>
          <w:tcPr>
            <w:tcW w:w="5865" w:type="dxa"/>
            <w:tcMar>
              <w:top w:w="100" w:type="dxa"/>
              <w:left w:w="100" w:type="dxa"/>
              <w:bottom w:w="100" w:type="dxa"/>
              <w:right w:w="100" w:type="dxa"/>
            </w:tcMar>
          </w:tcPr>
          <w:p w14:paraId="577E97A1" w14:textId="6D482748" w:rsidR="00CE0E83" w:rsidRDefault="00D1466E">
            <w:pPr>
              <w:widowControl w:val="0"/>
              <w:bidi/>
              <w:spacing w:after="0" w:line="240" w:lineRule="auto"/>
              <w:rPr>
                <w:rFonts w:ascii="Sakkal Majalla" w:eastAsia="Sakkal Majalla" w:hAnsi="Sakkal Majalla" w:cs="Sakkal Majalla"/>
                <w:sz w:val="24"/>
                <w:szCs w:val="24"/>
              </w:rPr>
            </w:pPr>
            <w:r>
              <w:rPr>
                <w:rFonts w:ascii="Sakkal Majalla" w:eastAsia="Sakkal Majalla" w:hAnsi="Sakkal Majalla" w:cs="Sakkal Majalla" w:hint="cs"/>
                <w:sz w:val="24"/>
                <w:szCs w:val="24"/>
                <w:rtl/>
              </w:rPr>
              <w:t xml:space="preserve">ترحيب </w:t>
            </w:r>
            <w:r>
              <w:rPr>
                <w:rFonts w:ascii="Sakkal Majalla" w:eastAsia="Sakkal Majalla" w:hAnsi="Sakkal Majalla" w:cs="Sakkal Majalla"/>
                <w:sz w:val="24"/>
                <w:szCs w:val="24"/>
                <w:rtl/>
              </w:rPr>
              <w:t>مسيري</w:t>
            </w:r>
            <w:r w:rsidR="004E1137">
              <w:rPr>
                <w:rFonts w:ascii="Sakkal Majalla" w:eastAsia="Sakkal Majalla" w:hAnsi="Sakkal Majalla" w:cs="Sakkal Majalla" w:hint="cs"/>
                <w:sz w:val="24"/>
                <w:szCs w:val="24"/>
                <w:rtl/>
                <w:lang w:val="en-GB"/>
              </w:rPr>
              <w:t xml:space="preserve"> المؤتمر</w:t>
            </w:r>
            <w:r w:rsidR="00587010">
              <w:rPr>
                <w:rFonts w:ascii="Sakkal Majalla" w:eastAsia="Sakkal Majalla" w:hAnsi="Sakkal Majalla" w:cs="Sakkal Majalla"/>
                <w:sz w:val="24"/>
                <w:szCs w:val="24"/>
                <w:rtl/>
              </w:rPr>
              <w:t xml:space="preserve"> بالمشاركين في المؤتمر، مع تسليط الضوء على الغرض من المؤتمر وأهدافه ووضع إطار لتنمية الشباب </w:t>
            </w:r>
          </w:p>
        </w:tc>
      </w:tr>
      <w:tr w:rsidR="00CE0E83" w14:paraId="58EC40C7" w14:textId="77777777">
        <w:trPr>
          <w:trHeight w:val="760"/>
        </w:trPr>
        <w:tc>
          <w:tcPr>
            <w:tcW w:w="1545" w:type="dxa"/>
            <w:tcMar>
              <w:top w:w="100" w:type="dxa"/>
              <w:left w:w="100" w:type="dxa"/>
              <w:bottom w:w="100" w:type="dxa"/>
              <w:right w:w="100" w:type="dxa"/>
            </w:tcMar>
          </w:tcPr>
          <w:p w14:paraId="4724966F" w14:textId="17137B81" w:rsidR="00CE0E83" w:rsidRDefault="00D1466E">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09</w:t>
            </w:r>
            <w:r w:rsidR="00587010">
              <w:rPr>
                <w:rFonts w:ascii="Sakkal Majalla" w:eastAsia="Sakkal Majalla" w:hAnsi="Sakkal Majalla" w:cs="Sakkal Majalla"/>
                <w:b/>
                <w:sz w:val="24"/>
                <w:szCs w:val="24"/>
              </w:rPr>
              <w:t>:</w:t>
            </w:r>
            <w:r>
              <w:rPr>
                <w:rFonts w:ascii="Sakkal Majalla" w:eastAsia="Sakkal Majalla" w:hAnsi="Sakkal Majalla" w:cs="Sakkal Majalla"/>
                <w:b/>
                <w:sz w:val="24"/>
                <w:szCs w:val="24"/>
              </w:rPr>
              <w:t>45</w:t>
            </w:r>
            <w:r w:rsidR="00587010">
              <w:rPr>
                <w:rFonts w:ascii="Sakkal Majalla" w:eastAsia="Sakkal Majalla" w:hAnsi="Sakkal Majalla" w:cs="Sakkal Majalla"/>
                <w:b/>
                <w:sz w:val="24"/>
                <w:szCs w:val="24"/>
              </w:rPr>
              <w:t>-9:</w:t>
            </w:r>
            <w:r>
              <w:rPr>
                <w:rFonts w:ascii="Sakkal Majalla" w:eastAsia="Sakkal Majalla" w:hAnsi="Sakkal Majalla" w:cs="Sakkal Majalla"/>
                <w:b/>
                <w:sz w:val="24"/>
                <w:szCs w:val="24"/>
              </w:rPr>
              <w:t>1</w:t>
            </w:r>
            <w:r w:rsidR="00587010">
              <w:rPr>
                <w:rFonts w:ascii="Sakkal Majalla" w:eastAsia="Sakkal Majalla" w:hAnsi="Sakkal Majalla" w:cs="Sakkal Majalla"/>
                <w:b/>
                <w:sz w:val="24"/>
                <w:szCs w:val="24"/>
              </w:rPr>
              <w:t>0</w:t>
            </w:r>
          </w:p>
        </w:tc>
        <w:tc>
          <w:tcPr>
            <w:tcW w:w="3660" w:type="dxa"/>
            <w:tcMar>
              <w:top w:w="100" w:type="dxa"/>
              <w:left w:w="100" w:type="dxa"/>
              <w:bottom w:w="100" w:type="dxa"/>
              <w:right w:w="100" w:type="dxa"/>
            </w:tcMar>
          </w:tcPr>
          <w:p w14:paraId="61AC09F9" w14:textId="77777777" w:rsidR="00CE0E83" w:rsidRDefault="00587010">
            <w:pPr>
              <w:widowControl w:val="0"/>
              <w:bidi/>
              <w:spacing w:after="0" w:line="240" w:lineRule="auto"/>
              <w:rPr>
                <w:rFonts w:ascii="Sakkal Majalla" w:eastAsia="Sakkal Majalla" w:hAnsi="Sakkal Majalla" w:cs="Sakkal Majalla"/>
                <w:b/>
                <w:sz w:val="24"/>
                <w:szCs w:val="24"/>
              </w:rPr>
            </w:pPr>
            <w:r>
              <w:rPr>
                <w:rFonts w:ascii="Sakkal Majalla" w:eastAsia="Sakkal Majalla" w:hAnsi="Sakkal Majalla" w:cs="Sakkal Majalla"/>
                <w:b/>
                <w:sz w:val="24"/>
                <w:szCs w:val="24"/>
                <w:rtl/>
              </w:rPr>
              <w:t>نداء العمل: رؤية الشباب لمنطقة الشرق الأوسط وشمال افريقيا</w:t>
            </w:r>
          </w:p>
        </w:tc>
        <w:tc>
          <w:tcPr>
            <w:tcW w:w="5865" w:type="dxa"/>
            <w:tcMar>
              <w:top w:w="100" w:type="dxa"/>
              <w:left w:w="100" w:type="dxa"/>
              <w:bottom w:w="100" w:type="dxa"/>
              <w:right w:w="100" w:type="dxa"/>
            </w:tcMar>
          </w:tcPr>
          <w:p w14:paraId="200773A5" w14:textId="77777777" w:rsidR="00CE0E83" w:rsidRDefault="00587010">
            <w:pPr>
              <w:widowControl w:val="0"/>
              <w:bidi/>
              <w:spacing w:after="0"/>
              <w:rPr>
                <w:rFonts w:ascii="Sakkal Majalla" w:eastAsia="Sakkal Majalla" w:hAnsi="Sakkal Majalla" w:cs="Sakkal Majalla"/>
                <w:sz w:val="24"/>
                <w:szCs w:val="24"/>
              </w:rPr>
            </w:pPr>
            <w:r>
              <w:rPr>
                <w:rFonts w:ascii="Sakkal Majalla" w:eastAsia="Sakkal Majalla" w:hAnsi="Sakkal Majalla" w:cs="Sakkal Majalla"/>
                <w:sz w:val="24"/>
                <w:szCs w:val="24"/>
                <w:rtl/>
              </w:rPr>
              <w:t>مشاركة القادة الشباب لوجهات نظرهم والدعوة إلى العمل من أجل اشراك الشباب واسماع صوته في منطقة الشرق الأوسط وشمال إفريقيا</w:t>
            </w:r>
          </w:p>
        </w:tc>
      </w:tr>
      <w:tr w:rsidR="00CE0E83" w14:paraId="52D2B6AE" w14:textId="77777777">
        <w:trPr>
          <w:trHeight w:val="825"/>
        </w:trPr>
        <w:tc>
          <w:tcPr>
            <w:tcW w:w="1545" w:type="dxa"/>
            <w:tcMar>
              <w:top w:w="100" w:type="dxa"/>
              <w:left w:w="100" w:type="dxa"/>
              <w:bottom w:w="100" w:type="dxa"/>
              <w:right w:w="100" w:type="dxa"/>
            </w:tcMar>
          </w:tcPr>
          <w:p w14:paraId="7A7E0933" w14:textId="0BF9B17A"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1</w:t>
            </w:r>
            <w:r w:rsidR="00D1466E">
              <w:rPr>
                <w:rFonts w:ascii="Sakkal Majalla" w:eastAsia="Sakkal Majalla" w:hAnsi="Sakkal Majalla" w:cs="Sakkal Majalla"/>
                <w:b/>
                <w:sz w:val="24"/>
                <w:szCs w:val="24"/>
              </w:rPr>
              <w:t>0</w:t>
            </w:r>
            <w:r>
              <w:rPr>
                <w:rFonts w:ascii="Sakkal Majalla" w:eastAsia="Sakkal Majalla" w:hAnsi="Sakkal Majalla" w:cs="Sakkal Majalla"/>
                <w:b/>
                <w:sz w:val="24"/>
                <w:szCs w:val="24"/>
              </w:rPr>
              <w:t>:</w:t>
            </w:r>
            <w:r w:rsidR="00D1466E">
              <w:rPr>
                <w:rFonts w:ascii="Sakkal Majalla" w:eastAsia="Sakkal Majalla" w:hAnsi="Sakkal Majalla" w:cs="Sakkal Majalla"/>
                <w:b/>
                <w:sz w:val="24"/>
                <w:szCs w:val="24"/>
              </w:rPr>
              <w:t>45</w:t>
            </w:r>
            <w:r>
              <w:rPr>
                <w:rFonts w:ascii="Sakkal Majalla" w:eastAsia="Sakkal Majalla" w:hAnsi="Sakkal Majalla" w:cs="Sakkal Majalla"/>
                <w:b/>
                <w:sz w:val="24"/>
                <w:szCs w:val="24"/>
              </w:rPr>
              <w:t xml:space="preserve">- </w:t>
            </w:r>
            <w:r w:rsidR="00D1466E">
              <w:rPr>
                <w:rFonts w:ascii="Sakkal Majalla" w:eastAsia="Sakkal Majalla" w:hAnsi="Sakkal Majalla" w:cs="Sakkal Majalla"/>
                <w:b/>
                <w:sz w:val="24"/>
                <w:szCs w:val="24"/>
              </w:rPr>
              <w:t>09</w:t>
            </w:r>
            <w:r>
              <w:rPr>
                <w:rFonts w:ascii="Sakkal Majalla" w:eastAsia="Sakkal Majalla" w:hAnsi="Sakkal Majalla" w:cs="Sakkal Majalla"/>
                <w:b/>
                <w:sz w:val="24"/>
                <w:szCs w:val="24"/>
              </w:rPr>
              <w:t>:</w:t>
            </w:r>
            <w:r w:rsidR="00D1466E">
              <w:rPr>
                <w:rFonts w:ascii="Sakkal Majalla" w:eastAsia="Sakkal Majalla" w:hAnsi="Sakkal Majalla" w:cs="Sakkal Majalla"/>
                <w:b/>
                <w:sz w:val="24"/>
                <w:szCs w:val="24"/>
              </w:rPr>
              <w:t>45</w:t>
            </w:r>
          </w:p>
        </w:tc>
        <w:tc>
          <w:tcPr>
            <w:tcW w:w="3660" w:type="dxa"/>
            <w:tcMar>
              <w:top w:w="100" w:type="dxa"/>
              <w:left w:w="100" w:type="dxa"/>
              <w:bottom w:w="100" w:type="dxa"/>
              <w:right w:w="100" w:type="dxa"/>
            </w:tcMar>
          </w:tcPr>
          <w:p w14:paraId="5033F3D8" w14:textId="77777777" w:rsidR="00CE0E83" w:rsidRDefault="00587010">
            <w:pPr>
              <w:widowControl w:val="0"/>
              <w:bidi/>
              <w:spacing w:after="0" w:line="240" w:lineRule="auto"/>
              <w:rPr>
                <w:rFonts w:ascii="Sakkal Majalla" w:eastAsia="Sakkal Majalla" w:hAnsi="Sakkal Majalla" w:cs="Sakkal Majalla"/>
                <w:b/>
                <w:sz w:val="24"/>
                <w:szCs w:val="24"/>
              </w:rPr>
            </w:pPr>
            <w:r>
              <w:rPr>
                <w:rFonts w:ascii="Sakkal Majalla" w:eastAsia="Sakkal Majalla" w:hAnsi="Sakkal Majalla" w:cs="Sakkal Majalla"/>
                <w:b/>
                <w:sz w:val="24"/>
                <w:szCs w:val="24"/>
                <w:rtl/>
              </w:rPr>
              <w:t>الوضعية الراهنة: أبحاث حول برامج تنمية الشباب في منطقة الشرق الأوسط وشمال افريقيا</w:t>
            </w:r>
          </w:p>
        </w:tc>
        <w:tc>
          <w:tcPr>
            <w:tcW w:w="5865" w:type="dxa"/>
            <w:tcMar>
              <w:top w:w="100" w:type="dxa"/>
              <w:left w:w="100" w:type="dxa"/>
              <w:bottom w:w="100" w:type="dxa"/>
              <w:right w:w="100" w:type="dxa"/>
            </w:tcMar>
          </w:tcPr>
          <w:p w14:paraId="741E8B4B" w14:textId="77777777" w:rsidR="00CE0E83" w:rsidRDefault="00587010">
            <w:pPr>
              <w:widowControl w:val="0"/>
              <w:bidi/>
              <w:spacing w:after="0"/>
              <w:rPr>
                <w:rFonts w:ascii="Sakkal Majalla" w:eastAsia="Sakkal Majalla" w:hAnsi="Sakkal Majalla" w:cs="Sakkal Majalla"/>
                <w:sz w:val="24"/>
                <w:szCs w:val="24"/>
              </w:rPr>
            </w:pPr>
            <w:r>
              <w:rPr>
                <w:rFonts w:ascii="Sakkal Majalla" w:eastAsia="Sakkal Majalla" w:hAnsi="Sakkal Majalla" w:cs="Sakkal Majalla"/>
                <w:sz w:val="24"/>
                <w:szCs w:val="24"/>
                <w:rtl/>
              </w:rPr>
              <w:t>عرض الخبراء للنتائج المستخلصة من الأبحاث الحديثة حول الشباب في منطقة الشرق الأوسط وشمال إفريقيا، تليها مناقشة يقودها فريق الخبراء ثم فسح المجال للأسئلة والأجوبة</w:t>
            </w:r>
          </w:p>
        </w:tc>
      </w:tr>
      <w:tr w:rsidR="00D1466E" w14:paraId="2497BB31" w14:textId="77777777">
        <w:trPr>
          <w:trHeight w:val="825"/>
        </w:trPr>
        <w:tc>
          <w:tcPr>
            <w:tcW w:w="1545" w:type="dxa"/>
            <w:tcMar>
              <w:top w:w="100" w:type="dxa"/>
              <w:left w:w="100" w:type="dxa"/>
              <w:bottom w:w="100" w:type="dxa"/>
              <w:right w:w="100" w:type="dxa"/>
            </w:tcMar>
          </w:tcPr>
          <w:p w14:paraId="7AA3D1A4" w14:textId="0564B316" w:rsidR="00D1466E" w:rsidRDefault="0053105A">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11: OO</w:t>
            </w:r>
            <w:r w:rsidR="00D1466E">
              <w:rPr>
                <w:rFonts w:ascii="Sakkal Majalla" w:eastAsia="Sakkal Majalla" w:hAnsi="Sakkal Majalla" w:cs="Sakkal Majalla"/>
                <w:b/>
                <w:sz w:val="24"/>
                <w:szCs w:val="24"/>
              </w:rPr>
              <w:t>-10:45</w:t>
            </w:r>
          </w:p>
        </w:tc>
        <w:tc>
          <w:tcPr>
            <w:tcW w:w="3660" w:type="dxa"/>
            <w:tcMar>
              <w:top w:w="100" w:type="dxa"/>
              <w:left w:w="100" w:type="dxa"/>
              <w:bottom w:w="100" w:type="dxa"/>
              <w:right w:w="100" w:type="dxa"/>
            </w:tcMar>
          </w:tcPr>
          <w:p w14:paraId="79AE77A3" w14:textId="4B0EE0E3" w:rsidR="00D1466E" w:rsidRPr="0053105A" w:rsidRDefault="0053105A">
            <w:pPr>
              <w:widowControl w:val="0"/>
              <w:bidi/>
              <w:spacing w:after="0" w:line="240" w:lineRule="auto"/>
              <w:rPr>
                <w:rFonts w:ascii="Sakkal Majalla" w:eastAsia="Sakkal Majalla" w:hAnsi="Sakkal Majalla" w:cs="Sakkal Majalla"/>
                <w:b/>
                <w:sz w:val="24"/>
                <w:szCs w:val="24"/>
                <w:rtl/>
                <w:lang w:val="en-GB"/>
              </w:rPr>
            </w:pPr>
            <w:r>
              <w:rPr>
                <w:rFonts w:ascii="Sakkal Majalla" w:eastAsia="Sakkal Majalla" w:hAnsi="Sakkal Majalla" w:cs="Sakkal Majalla" w:hint="cs"/>
                <w:b/>
                <w:sz w:val="24"/>
                <w:szCs w:val="24"/>
                <w:rtl/>
                <w:lang w:val="en-GB"/>
              </w:rPr>
              <w:t>الترحيب الرسمي</w:t>
            </w:r>
          </w:p>
        </w:tc>
        <w:tc>
          <w:tcPr>
            <w:tcW w:w="5865" w:type="dxa"/>
            <w:tcMar>
              <w:top w:w="100" w:type="dxa"/>
              <w:left w:w="100" w:type="dxa"/>
              <w:bottom w:w="100" w:type="dxa"/>
              <w:right w:w="100" w:type="dxa"/>
            </w:tcMar>
          </w:tcPr>
          <w:p w14:paraId="35309A2F" w14:textId="3EB05601" w:rsidR="00D1466E" w:rsidRPr="0053105A" w:rsidRDefault="0053105A">
            <w:pPr>
              <w:widowControl w:val="0"/>
              <w:bidi/>
              <w:spacing w:after="0"/>
              <w:rPr>
                <w:rFonts w:ascii="Sakkal Majalla" w:eastAsia="Sakkal Majalla" w:hAnsi="Sakkal Majalla" w:cs="Sakkal Majalla"/>
                <w:sz w:val="24"/>
                <w:szCs w:val="24"/>
                <w:rtl/>
                <w:lang w:val="en-GB"/>
              </w:rPr>
            </w:pPr>
            <w:r>
              <w:rPr>
                <w:rFonts w:ascii="Sakkal Majalla" w:eastAsia="Sakkal Majalla" w:hAnsi="Sakkal Majalla" w:cs="Sakkal Majalla" w:hint="cs"/>
                <w:sz w:val="24"/>
                <w:szCs w:val="24"/>
                <w:rtl/>
                <w:lang w:val="en-GB"/>
              </w:rPr>
              <w:t xml:space="preserve">تقديم مسؤولين كبار من الحكومتين </w:t>
            </w:r>
            <w:r w:rsidR="0028287D">
              <w:rPr>
                <w:rFonts w:ascii="Sakkal Majalla" w:eastAsia="Sakkal Majalla" w:hAnsi="Sakkal Majalla" w:cs="Sakkal Majalla" w:hint="cs"/>
                <w:sz w:val="24"/>
                <w:szCs w:val="24"/>
                <w:rtl/>
                <w:lang w:val="en-GB"/>
              </w:rPr>
              <w:t>المغربية والامريكية لملاحظاتهم</w:t>
            </w:r>
          </w:p>
        </w:tc>
      </w:tr>
      <w:tr w:rsidR="00CE0E83" w14:paraId="20500652" w14:textId="77777777">
        <w:tc>
          <w:tcPr>
            <w:tcW w:w="1545" w:type="dxa"/>
            <w:tcMar>
              <w:top w:w="100" w:type="dxa"/>
              <w:left w:w="100" w:type="dxa"/>
              <w:bottom w:w="100" w:type="dxa"/>
              <w:right w:w="100" w:type="dxa"/>
            </w:tcMar>
          </w:tcPr>
          <w:p w14:paraId="78B7038E" w14:textId="64E9CE50"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11:</w:t>
            </w:r>
            <w:r w:rsidR="0053105A">
              <w:rPr>
                <w:rFonts w:ascii="Sakkal Majalla" w:eastAsia="Sakkal Majalla" w:hAnsi="Sakkal Majalla" w:cs="Sakkal Majalla"/>
                <w:b/>
                <w:sz w:val="24"/>
                <w:szCs w:val="24"/>
              </w:rPr>
              <w:t>3</w:t>
            </w:r>
            <w:r w:rsidR="00D1466E">
              <w:rPr>
                <w:rFonts w:ascii="Sakkal Majalla" w:eastAsia="Sakkal Majalla" w:hAnsi="Sakkal Majalla" w:cs="Sakkal Majalla"/>
                <w:b/>
                <w:sz w:val="24"/>
                <w:szCs w:val="24"/>
              </w:rPr>
              <w:t>0</w:t>
            </w:r>
            <w:r>
              <w:rPr>
                <w:rFonts w:ascii="Sakkal Majalla" w:eastAsia="Sakkal Majalla" w:hAnsi="Sakkal Majalla" w:cs="Sakkal Majalla"/>
                <w:b/>
                <w:sz w:val="24"/>
                <w:szCs w:val="24"/>
              </w:rPr>
              <w:t>-</w:t>
            </w:r>
            <w:r w:rsidR="00D1466E">
              <w:rPr>
                <w:rFonts w:ascii="Sakkal Majalla" w:eastAsia="Sakkal Majalla" w:hAnsi="Sakkal Majalla" w:cs="Sakkal Majalla"/>
                <w:b/>
                <w:sz w:val="24"/>
                <w:szCs w:val="24"/>
              </w:rPr>
              <w:t>1</w:t>
            </w:r>
            <w:r w:rsidR="0053105A">
              <w:rPr>
                <w:rFonts w:ascii="Sakkal Majalla" w:eastAsia="Sakkal Majalla" w:hAnsi="Sakkal Majalla" w:cs="Sakkal Majalla"/>
                <w:b/>
                <w:sz w:val="24"/>
                <w:szCs w:val="24"/>
              </w:rPr>
              <w:t>1</w:t>
            </w:r>
            <w:r>
              <w:rPr>
                <w:rFonts w:ascii="Sakkal Majalla" w:eastAsia="Sakkal Majalla" w:hAnsi="Sakkal Majalla" w:cs="Sakkal Majalla"/>
                <w:b/>
                <w:sz w:val="24"/>
                <w:szCs w:val="24"/>
              </w:rPr>
              <w:t>:</w:t>
            </w:r>
            <w:r w:rsidR="0053105A">
              <w:rPr>
                <w:rFonts w:ascii="Sakkal Majalla" w:eastAsia="Sakkal Majalla" w:hAnsi="Sakkal Majalla" w:cs="Sakkal Majalla"/>
                <w:b/>
                <w:sz w:val="24"/>
                <w:szCs w:val="24"/>
              </w:rPr>
              <w:t>00</w:t>
            </w:r>
          </w:p>
        </w:tc>
        <w:tc>
          <w:tcPr>
            <w:tcW w:w="3660" w:type="dxa"/>
            <w:tcMar>
              <w:top w:w="100" w:type="dxa"/>
              <w:left w:w="100" w:type="dxa"/>
              <w:bottom w:w="100" w:type="dxa"/>
              <w:right w:w="100" w:type="dxa"/>
            </w:tcMar>
          </w:tcPr>
          <w:p w14:paraId="20105054" w14:textId="38E4C2FA" w:rsidR="00CE0E83" w:rsidRDefault="00587010">
            <w:pPr>
              <w:widowControl w:val="0"/>
              <w:bidi/>
              <w:spacing w:after="0" w:line="240" w:lineRule="auto"/>
              <w:rPr>
                <w:rFonts w:ascii="Sakkal Majalla" w:eastAsia="Sakkal Majalla" w:hAnsi="Sakkal Majalla" w:cs="Sakkal Majalla"/>
                <w:b/>
                <w:sz w:val="24"/>
                <w:szCs w:val="24"/>
              </w:rPr>
            </w:pPr>
            <w:r>
              <w:rPr>
                <w:rFonts w:ascii="Sakkal Majalla" w:eastAsia="Sakkal Majalla" w:hAnsi="Sakkal Majalla" w:cs="Sakkal Majalla"/>
                <w:b/>
                <w:sz w:val="24"/>
                <w:szCs w:val="24"/>
                <w:rtl/>
              </w:rPr>
              <w:t xml:space="preserve">استراحة شاي </w:t>
            </w:r>
          </w:p>
        </w:tc>
        <w:tc>
          <w:tcPr>
            <w:tcW w:w="5865" w:type="dxa"/>
            <w:tcMar>
              <w:top w:w="100" w:type="dxa"/>
              <w:left w:w="100" w:type="dxa"/>
              <w:bottom w:w="100" w:type="dxa"/>
              <w:right w:w="100" w:type="dxa"/>
            </w:tcMar>
          </w:tcPr>
          <w:p w14:paraId="2CE6762A" w14:textId="77777777" w:rsidR="00CE0E83" w:rsidRDefault="00CE0E83">
            <w:pPr>
              <w:spacing w:after="0" w:line="240" w:lineRule="auto"/>
              <w:rPr>
                <w:rFonts w:ascii="Sakkal Majalla" w:eastAsia="Sakkal Majalla" w:hAnsi="Sakkal Majalla" w:cs="Sakkal Majalla"/>
                <w:sz w:val="24"/>
                <w:szCs w:val="24"/>
              </w:rPr>
            </w:pPr>
          </w:p>
        </w:tc>
      </w:tr>
      <w:tr w:rsidR="00CE0E83" w14:paraId="178A11FA" w14:textId="77777777">
        <w:tc>
          <w:tcPr>
            <w:tcW w:w="1545" w:type="dxa"/>
            <w:tcMar>
              <w:top w:w="100" w:type="dxa"/>
              <w:left w:w="100" w:type="dxa"/>
              <w:bottom w:w="100" w:type="dxa"/>
              <w:right w:w="100" w:type="dxa"/>
            </w:tcMar>
          </w:tcPr>
          <w:p w14:paraId="390F4232"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13:00-11:30</w:t>
            </w:r>
          </w:p>
        </w:tc>
        <w:tc>
          <w:tcPr>
            <w:tcW w:w="3660" w:type="dxa"/>
            <w:tcMar>
              <w:top w:w="100" w:type="dxa"/>
              <w:left w:w="100" w:type="dxa"/>
              <w:bottom w:w="100" w:type="dxa"/>
              <w:right w:w="100" w:type="dxa"/>
            </w:tcMar>
          </w:tcPr>
          <w:p w14:paraId="196B39CE" w14:textId="77777777" w:rsidR="00CE0E83" w:rsidRDefault="00587010">
            <w:pPr>
              <w:widowControl w:val="0"/>
              <w:bidi/>
              <w:spacing w:after="0" w:line="240" w:lineRule="auto"/>
              <w:rPr>
                <w:rFonts w:ascii="Sakkal Majalla" w:eastAsia="Sakkal Majalla" w:hAnsi="Sakkal Majalla" w:cs="Sakkal Majalla"/>
                <w:b/>
                <w:sz w:val="24"/>
                <w:szCs w:val="24"/>
              </w:rPr>
            </w:pPr>
            <w:r>
              <w:rPr>
                <w:rFonts w:ascii="Sakkal Majalla" w:eastAsia="Sakkal Majalla" w:hAnsi="Sakkal Majalla" w:cs="Sakkal Majalla"/>
                <w:b/>
                <w:sz w:val="24"/>
                <w:szCs w:val="24"/>
                <w:rtl/>
              </w:rPr>
              <w:t xml:space="preserve">التعمق في نماذج برامج تنمية الشباب </w:t>
            </w:r>
          </w:p>
        </w:tc>
        <w:tc>
          <w:tcPr>
            <w:tcW w:w="5865" w:type="dxa"/>
            <w:tcMar>
              <w:top w:w="100" w:type="dxa"/>
              <w:left w:w="100" w:type="dxa"/>
              <w:bottom w:w="100" w:type="dxa"/>
              <w:right w:w="100" w:type="dxa"/>
            </w:tcMar>
          </w:tcPr>
          <w:p w14:paraId="41954BCF" w14:textId="038DD9FF" w:rsidR="00CE0E83" w:rsidRDefault="00587010">
            <w:pPr>
              <w:bidi/>
              <w:spacing w:after="0"/>
              <w:rPr>
                <w:rFonts w:ascii="Sakkal Majalla" w:eastAsia="Sakkal Majalla" w:hAnsi="Sakkal Majalla" w:cs="Sakkal Majalla"/>
                <w:sz w:val="24"/>
                <w:szCs w:val="24"/>
              </w:rPr>
            </w:pPr>
            <w:r>
              <w:rPr>
                <w:rFonts w:ascii="Sakkal Majalla" w:eastAsia="Sakkal Majalla" w:hAnsi="Sakkal Majalla" w:cs="Sakkal Majalla"/>
                <w:sz w:val="24"/>
                <w:szCs w:val="24"/>
                <w:rtl/>
              </w:rPr>
              <w:t xml:space="preserve">تقديم المتحدثين للمكونات الرئيسية لمختلف نماذج وامثلة برامج تنمية الشباب يليها تنظيم مجموعات صغيرة </w:t>
            </w:r>
            <w:r w:rsidR="004E1137">
              <w:rPr>
                <w:rFonts w:ascii="Sakkal Majalla" w:eastAsia="Sakkal Majalla" w:hAnsi="Sakkal Majalla" w:cs="Sakkal Majalla" w:hint="cs"/>
                <w:sz w:val="24"/>
                <w:szCs w:val="24"/>
                <w:rtl/>
              </w:rPr>
              <w:t>للتعرف عن كثب على كل</w:t>
            </w:r>
            <w:r>
              <w:rPr>
                <w:rFonts w:ascii="Sakkal Majalla" w:eastAsia="Sakkal Majalla" w:hAnsi="Sakkal Majalla" w:cs="Sakkal Majalla"/>
                <w:sz w:val="24"/>
                <w:szCs w:val="24"/>
                <w:rtl/>
              </w:rPr>
              <w:t xml:space="preserve"> نموذج.</w:t>
            </w:r>
          </w:p>
        </w:tc>
      </w:tr>
      <w:tr w:rsidR="00CE0E83" w14:paraId="75456873" w14:textId="77777777">
        <w:trPr>
          <w:trHeight w:val="450"/>
        </w:trPr>
        <w:tc>
          <w:tcPr>
            <w:tcW w:w="1545" w:type="dxa"/>
            <w:tcMar>
              <w:top w:w="100" w:type="dxa"/>
              <w:left w:w="100" w:type="dxa"/>
              <w:bottom w:w="100" w:type="dxa"/>
              <w:right w:w="100" w:type="dxa"/>
            </w:tcMar>
          </w:tcPr>
          <w:p w14:paraId="26E06C21"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14:00-13:00</w:t>
            </w:r>
          </w:p>
        </w:tc>
        <w:tc>
          <w:tcPr>
            <w:tcW w:w="3660" w:type="dxa"/>
            <w:tcMar>
              <w:top w:w="100" w:type="dxa"/>
              <w:left w:w="100" w:type="dxa"/>
              <w:bottom w:w="100" w:type="dxa"/>
              <w:right w:w="100" w:type="dxa"/>
            </w:tcMar>
          </w:tcPr>
          <w:p w14:paraId="0AA0EC55" w14:textId="77777777" w:rsidR="00CE0E83" w:rsidRDefault="00587010">
            <w:pPr>
              <w:widowControl w:val="0"/>
              <w:bidi/>
              <w:spacing w:after="0" w:line="240" w:lineRule="auto"/>
              <w:rPr>
                <w:rFonts w:ascii="Sakkal Majalla" w:eastAsia="Sakkal Majalla" w:hAnsi="Sakkal Majalla" w:cs="Sakkal Majalla"/>
                <w:b/>
                <w:sz w:val="24"/>
                <w:szCs w:val="24"/>
              </w:rPr>
            </w:pPr>
            <w:r>
              <w:rPr>
                <w:rFonts w:ascii="Sakkal Majalla" w:eastAsia="Sakkal Majalla" w:hAnsi="Sakkal Majalla" w:cs="Sakkal Majalla"/>
                <w:b/>
                <w:sz w:val="24"/>
                <w:szCs w:val="24"/>
                <w:rtl/>
              </w:rPr>
              <w:t>الغذاء</w:t>
            </w:r>
          </w:p>
        </w:tc>
        <w:tc>
          <w:tcPr>
            <w:tcW w:w="5865" w:type="dxa"/>
            <w:tcMar>
              <w:top w:w="100" w:type="dxa"/>
              <w:left w:w="100" w:type="dxa"/>
              <w:bottom w:w="100" w:type="dxa"/>
              <w:right w:w="100" w:type="dxa"/>
            </w:tcMar>
          </w:tcPr>
          <w:p w14:paraId="5A973126" w14:textId="77777777" w:rsidR="00CE0E83" w:rsidRDefault="00CE0E83">
            <w:pPr>
              <w:spacing w:after="0"/>
              <w:rPr>
                <w:rFonts w:ascii="Sakkal Majalla" w:eastAsia="Sakkal Majalla" w:hAnsi="Sakkal Majalla" w:cs="Sakkal Majalla"/>
                <w:sz w:val="24"/>
                <w:szCs w:val="24"/>
              </w:rPr>
            </w:pPr>
          </w:p>
        </w:tc>
      </w:tr>
      <w:tr w:rsidR="00CE0E83" w14:paraId="08941429" w14:textId="77777777">
        <w:tc>
          <w:tcPr>
            <w:tcW w:w="1545" w:type="dxa"/>
            <w:tcMar>
              <w:top w:w="100" w:type="dxa"/>
              <w:left w:w="100" w:type="dxa"/>
              <w:bottom w:w="100" w:type="dxa"/>
              <w:right w:w="100" w:type="dxa"/>
            </w:tcMar>
          </w:tcPr>
          <w:p w14:paraId="02C50854"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14:30-14:00</w:t>
            </w:r>
          </w:p>
        </w:tc>
        <w:tc>
          <w:tcPr>
            <w:tcW w:w="3660" w:type="dxa"/>
            <w:tcMar>
              <w:top w:w="100" w:type="dxa"/>
              <w:left w:w="100" w:type="dxa"/>
              <w:bottom w:w="100" w:type="dxa"/>
              <w:right w:w="100" w:type="dxa"/>
            </w:tcMar>
          </w:tcPr>
          <w:p w14:paraId="5BDD3E6E" w14:textId="77777777" w:rsidR="00CE0E83" w:rsidRDefault="00587010">
            <w:pPr>
              <w:widowControl w:val="0"/>
              <w:bidi/>
              <w:spacing w:after="0" w:line="240" w:lineRule="auto"/>
              <w:rPr>
                <w:rFonts w:ascii="Sakkal Majalla" w:eastAsia="Sakkal Majalla" w:hAnsi="Sakkal Majalla" w:cs="Sakkal Majalla"/>
                <w:b/>
                <w:sz w:val="24"/>
                <w:szCs w:val="24"/>
              </w:rPr>
            </w:pPr>
            <w:r>
              <w:rPr>
                <w:rFonts w:ascii="Sakkal Majalla" w:eastAsia="Sakkal Majalla" w:hAnsi="Sakkal Majalla" w:cs="Sakkal Majalla"/>
                <w:b/>
                <w:sz w:val="24"/>
                <w:szCs w:val="24"/>
                <w:rtl/>
              </w:rPr>
              <w:t>التعلم والتكيف: التعلم من التجارب التي لم تنجح، والتكيف من اجل تحسين البرامج</w:t>
            </w:r>
          </w:p>
        </w:tc>
        <w:tc>
          <w:tcPr>
            <w:tcW w:w="5865" w:type="dxa"/>
            <w:tcMar>
              <w:top w:w="100" w:type="dxa"/>
              <w:left w:w="100" w:type="dxa"/>
              <w:bottom w:w="100" w:type="dxa"/>
              <w:right w:w="100" w:type="dxa"/>
            </w:tcMar>
          </w:tcPr>
          <w:p w14:paraId="51B0D97B" w14:textId="77777777" w:rsidR="00CE0E83" w:rsidRDefault="00587010">
            <w:pPr>
              <w:spacing w:after="0" w:line="240" w:lineRule="auto"/>
              <w:jc w:val="right"/>
              <w:rPr>
                <w:rFonts w:ascii="Sakkal Majalla" w:eastAsia="Sakkal Majalla" w:hAnsi="Sakkal Majalla" w:cs="Sakkal Majalla"/>
                <w:sz w:val="24"/>
                <w:szCs w:val="24"/>
              </w:rPr>
            </w:pPr>
            <w:r>
              <w:rPr>
                <w:rFonts w:ascii="Sakkal Majalla" w:eastAsia="Sakkal Majalla" w:hAnsi="Sakkal Majalla" w:cs="Sakkal Majalla"/>
                <w:sz w:val="24"/>
                <w:szCs w:val="24"/>
                <w:rtl/>
              </w:rPr>
              <w:t>استعراض المشاركين للأمور التي حاولوا تنفيذها في برامج الشباب ولم تنجح. ماذا يمكننا أن نتعلم من ذلك؟ كيف يمكننا التكيف لتحسين برامجنا</w:t>
            </w:r>
            <w:r>
              <w:rPr>
                <w:rFonts w:ascii="Sakkal Majalla" w:eastAsia="Sakkal Majalla" w:hAnsi="Sakkal Majalla" w:cs="Sakkal Majalla"/>
                <w:sz w:val="24"/>
                <w:szCs w:val="24"/>
              </w:rPr>
              <w:t>؟</w:t>
            </w:r>
          </w:p>
        </w:tc>
      </w:tr>
      <w:tr w:rsidR="00CE0E83" w14:paraId="005829FA" w14:textId="77777777">
        <w:tc>
          <w:tcPr>
            <w:tcW w:w="1545" w:type="dxa"/>
            <w:tcMar>
              <w:top w:w="100" w:type="dxa"/>
              <w:left w:w="100" w:type="dxa"/>
              <w:bottom w:w="100" w:type="dxa"/>
              <w:right w:w="100" w:type="dxa"/>
            </w:tcMar>
          </w:tcPr>
          <w:p w14:paraId="33D61F85"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15:00-14:30</w:t>
            </w:r>
          </w:p>
        </w:tc>
        <w:tc>
          <w:tcPr>
            <w:tcW w:w="3660" w:type="dxa"/>
            <w:tcMar>
              <w:top w:w="100" w:type="dxa"/>
              <w:left w:w="100" w:type="dxa"/>
              <w:bottom w:w="100" w:type="dxa"/>
              <w:right w:w="100" w:type="dxa"/>
            </w:tcMar>
          </w:tcPr>
          <w:p w14:paraId="3883F4C1" w14:textId="77777777" w:rsidR="00CE0E83" w:rsidRDefault="00587010">
            <w:pPr>
              <w:widowControl w:val="0"/>
              <w:bidi/>
              <w:spacing w:after="0" w:line="240" w:lineRule="auto"/>
              <w:rPr>
                <w:rFonts w:ascii="Sakkal Majalla" w:eastAsia="Sakkal Majalla" w:hAnsi="Sakkal Majalla" w:cs="Sakkal Majalla"/>
                <w:b/>
                <w:i/>
                <w:sz w:val="24"/>
                <w:szCs w:val="24"/>
              </w:rPr>
            </w:pPr>
            <w:r>
              <w:rPr>
                <w:rFonts w:ascii="Sakkal Majalla" w:eastAsia="Sakkal Majalla" w:hAnsi="Sakkal Majalla" w:cs="Sakkal Majalla"/>
                <w:b/>
                <w:sz w:val="24"/>
                <w:szCs w:val="24"/>
                <w:rtl/>
              </w:rPr>
              <w:t xml:space="preserve">مقاربات لتنمية الشباب: لعبة البنغو </w:t>
            </w:r>
          </w:p>
        </w:tc>
        <w:tc>
          <w:tcPr>
            <w:tcW w:w="5865" w:type="dxa"/>
            <w:tcMar>
              <w:top w:w="100" w:type="dxa"/>
              <w:left w:w="100" w:type="dxa"/>
              <w:bottom w:w="100" w:type="dxa"/>
              <w:right w:w="100" w:type="dxa"/>
            </w:tcMar>
          </w:tcPr>
          <w:p w14:paraId="395155DF" w14:textId="77777777" w:rsidR="00CE0E83" w:rsidRDefault="00587010">
            <w:pPr>
              <w:bidi/>
              <w:spacing w:after="0" w:line="240" w:lineRule="auto"/>
              <w:rPr>
                <w:rFonts w:ascii="Sakkal Majalla" w:eastAsia="Sakkal Majalla" w:hAnsi="Sakkal Majalla" w:cs="Sakkal Majalla"/>
                <w:sz w:val="24"/>
                <w:szCs w:val="24"/>
              </w:rPr>
            </w:pPr>
            <w:r>
              <w:rPr>
                <w:rFonts w:ascii="Sakkal Majalla" w:eastAsia="Sakkal Majalla" w:hAnsi="Sakkal Majalla" w:cs="Sakkal Majalla"/>
                <w:sz w:val="24"/>
                <w:szCs w:val="24"/>
                <w:rtl/>
              </w:rPr>
              <w:t>لعبة البنغو التفاعلية مع التركز على بناء مجتمع الممارسة</w:t>
            </w:r>
          </w:p>
        </w:tc>
      </w:tr>
      <w:tr w:rsidR="00CE0E83" w14:paraId="667C1823" w14:textId="77777777">
        <w:tc>
          <w:tcPr>
            <w:tcW w:w="1545" w:type="dxa"/>
            <w:tcMar>
              <w:top w:w="100" w:type="dxa"/>
              <w:left w:w="100" w:type="dxa"/>
              <w:bottom w:w="100" w:type="dxa"/>
              <w:right w:w="100" w:type="dxa"/>
            </w:tcMar>
          </w:tcPr>
          <w:p w14:paraId="514F06C1"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16:30-15:00</w:t>
            </w:r>
          </w:p>
        </w:tc>
        <w:tc>
          <w:tcPr>
            <w:tcW w:w="3660" w:type="dxa"/>
            <w:tcMar>
              <w:top w:w="100" w:type="dxa"/>
              <w:left w:w="100" w:type="dxa"/>
              <w:bottom w:w="100" w:type="dxa"/>
              <w:right w:w="100" w:type="dxa"/>
            </w:tcMar>
          </w:tcPr>
          <w:p w14:paraId="5FC2F706" w14:textId="77777777" w:rsidR="00CE0E83" w:rsidRDefault="00587010">
            <w:pPr>
              <w:widowControl w:val="0"/>
              <w:bidi/>
              <w:spacing w:after="0" w:line="240" w:lineRule="auto"/>
              <w:rPr>
                <w:rFonts w:ascii="Sakkal Majalla" w:eastAsia="Sakkal Majalla" w:hAnsi="Sakkal Majalla" w:cs="Sakkal Majalla"/>
                <w:b/>
                <w:sz w:val="24"/>
                <w:szCs w:val="24"/>
              </w:rPr>
            </w:pPr>
            <w:r>
              <w:rPr>
                <w:rFonts w:ascii="Sakkal Majalla" w:eastAsia="Sakkal Majalla" w:hAnsi="Sakkal Majalla" w:cs="Sakkal Majalla"/>
                <w:b/>
                <w:sz w:val="24"/>
                <w:szCs w:val="24"/>
                <w:rtl/>
              </w:rPr>
              <w:t>العمل على وضع نموذج أفضل</w:t>
            </w:r>
          </w:p>
        </w:tc>
        <w:tc>
          <w:tcPr>
            <w:tcW w:w="5865" w:type="dxa"/>
            <w:tcMar>
              <w:top w:w="100" w:type="dxa"/>
              <w:left w:w="100" w:type="dxa"/>
              <w:bottom w:w="100" w:type="dxa"/>
              <w:right w:w="100" w:type="dxa"/>
            </w:tcMar>
          </w:tcPr>
          <w:p w14:paraId="558B9265" w14:textId="5ED67EE8" w:rsidR="00CE0E83" w:rsidRDefault="00587010">
            <w:pPr>
              <w:bidi/>
              <w:spacing w:after="0" w:line="240" w:lineRule="auto"/>
              <w:rPr>
                <w:rFonts w:ascii="Sakkal Majalla" w:eastAsia="Sakkal Majalla" w:hAnsi="Sakkal Majalla" w:cs="Sakkal Majalla"/>
                <w:sz w:val="24"/>
                <w:szCs w:val="24"/>
              </w:rPr>
            </w:pPr>
            <w:r>
              <w:rPr>
                <w:rFonts w:ascii="Sakkal Majalla" w:eastAsia="Sakkal Majalla" w:hAnsi="Sakkal Majalla" w:cs="Sakkal Majalla"/>
                <w:sz w:val="24"/>
                <w:szCs w:val="24"/>
                <w:rtl/>
              </w:rPr>
              <w:t xml:space="preserve">بناءً على الأفكار المستقاة من </w:t>
            </w:r>
            <w:r w:rsidR="004E1137">
              <w:rPr>
                <w:rFonts w:ascii="Sakkal Majalla" w:eastAsia="Sakkal Majalla" w:hAnsi="Sakkal Majalla" w:cs="Sakkal Majalla" w:hint="cs"/>
                <w:sz w:val="24"/>
                <w:szCs w:val="24"/>
                <w:rtl/>
              </w:rPr>
              <w:t>التجارب المعروضة</w:t>
            </w:r>
            <w:r>
              <w:rPr>
                <w:rFonts w:ascii="Sakkal Majalla" w:eastAsia="Sakkal Majalla" w:hAnsi="Sakkal Majalla" w:cs="Sakkal Majalla"/>
                <w:sz w:val="24"/>
                <w:szCs w:val="24"/>
                <w:rtl/>
              </w:rPr>
              <w:t xml:space="preserve">، </w:t>
            </w:r>
            <w:r w:rsidR="004E1137">
              <w:rPr>
                <w:rFonts w:ascii="Sakkal Majalla" w:eastAsia="Sakkal Majalla" w:hAnsi="Sakkal Majalla" w:cs="Sakkal Majalla" w:hint="cs"/>
                <w:sz w:val="24"/>
                <w:szCs w:val="24"/>
                <w:rtl/>
              </w:rPr>
              <w:t>ستقوم المجموعات</w:t>
            </w:r>
            <w:r>
              <w:rPr>
                <w:rFonts w:ascii="Sakkal Majalla" w:eastAsia="Sakkal Majalla" w:hAnsi="Sakkal Majalla" w:cs="Sakkal Majalla"/>
                <w:sz w:val="24"/>
                <w:szCs w:val="24"/>
                <w:rtl/>
              </w:rPr>
              <w:t xml:space="preserve"> بوضع مبادئ توجيهية لبرامج تنمية الشباب</w:t>
            </w:r>
          </w:p>
        </w:tc>
      </w:tr>
      <w:tr w:rsidR="00CE0E83" w14:paraId="1CDC0F72" w14:textId="77777777">
        <w:tc>
          <w:tcPr>
            <w:tcW w:w="1545" w:type="dxa"/>
            <w:tcMar>
              <w:top w:w="100" w:type="dxa"/>
              <w:left w:w="100" w:type="dxa"/>
              <w:bottom w:w="100" w:type="dxa"/>
              <w:right w:w="100" w:type="dxa"/>
            </w:tcMar>
          </w:tcPr>
          <w:p w14:paraId="41B6E2B0"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17:00-16:30</w:t>
            </w:r>
          </w:p>
        </w:tc>
        <w:tc>
          <w:tcPr>
            <w:tcW w:w="3660" w:type="dxa"/>
            <w:tcMar>
              <w:top w:w="100" w:type="dxa"/>
              <w:left w:w="100" w:type="dxa"/>
              <w:bottom w:w="100" w:type="dxa"/>
              <w:right w:w="100" w:type="dxa"/>
            </w:tcMar>
          </w:tcPr>
          <w:p w14:paraId="202349F7" w14:textId="77777777" w:rsidR="00CE0E83" w:rsidRDefault="00587010">
            <w:pPr>
              <w:widowControl w:val="0"/>
              <w:bidi/>
              <w:spacing w:after="0" w:line="240" w:lineRule="auto"/>
              <w:rPr>
                <w:rFonts w:ascii="Sakkal Majalla" w:eastAsia="Sakkal Majalla" w:hAnsi="Sakkal Majalla" w:cs="Sakkal Majalla"/>
                <w:b/>
                <w:sz w:val="24"/>
                <w:szCs w:val="24"/>
              </w:rPr>
            </w:pPr>
            <w:r>
              <w:rPr>
                <w:rFonts w:ascii="Sakkal Majalla" w:eastAsia="Sakkal Majalla" w:hAnsi="Sakkal Majalla" w:cs="Sakkal Majalla"/>
                <w:b/>
                <w:sz w:val="24"/>
                <w:szCs w:val="24"/>
                <w:rtl/>
              </w:rPr>
              <w:t>اختتام اليوم الاول</w:t>
            </w:r>
          </w:p>
        </w:tc>
        <w:tc>
          <w:tcPr>
            <w:tcW w:w="5865" w:type="dxa"/>
            <w:tcMar>
              <w:top w:w="100" w:type="dxa"/>
              <w:left w:w="100" w:type="dxa"/>
              <w:bottom w:w="100" w:type="dxa"/>
              <w:right w:w="100" w:type="dxa"/>
            </w:tcMar>
          </w:tcPr>
          <w:p w14:paraId="04D93BE9" w14:textId="77777777" w:rsidR="00CE0E83" w:rsidRDefault="00587010">
            <w:pPr>
              <w:widowControl w:val="0"/>
              <w:bidi/>
              <w:spacing w:after="0" w:line="240" w:lineRule="auto"/>
              <w:rPr>
                <w:rFonts w:ascii="Sakkal Majalla" w:eastAsia="Sakkal Majalla" w:hAnsi="Sakkal Majalla" w:cs="Sakkal Majalla"/>
                <w:sz w:val="24"/>
                <w:szCs w:val="24"/>
              </w:rPr>
            </w:pPr>
            <w:r>
              <w:rPr>
                <w:rFonts w:ascii="Sakkal Majalla" w:eastAsia="Sakkal Majalla" w:hAnsi="Sakkal Majalla" w:cs="Sakkal Majalla"/>
                <w:sz w:val="24"/>
                <w:szCs w:val="24"/>
                <w:rtl/>
              </w:rPr>
              <w:t>التفكير في الدروس المستخلصة من اليوم الأول واستشراف جدول عمل اليوم الثاني</w:t>
            </w:r>
          </w:p>
        </w:tc>
      </w:tr>
      <w:tr w:rsidR="00CE0E83" w14:paraId="221C9273" w14:textId="77777777">
        <w:tc>
          <w:tcPr>
            <w:tcW w:w="1545" w:type="dxa"/>
            <w:tcMar>
              <w:top w:w="100" w:type="dxa"/>
              <w:left w:w="100" w:type="dxa"/>
              <w:bottom w:w="100" w:type="dxa"/>
              <w:right w:w="100" w:type="dxa"/>
            </w:tcMar>
          </w:tcPr>
          <w:p w14:paraId="41494BED"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18:30-17:00</w:t>
            </w:r>
          </w:p>
        </w:tc>
        <w:tc>
          <w:tcPr>
            <w:tcW w:w="3660" w:type="dxa"/>
            <w:tcMar>
              <w:top w:w="100" w:type="dxa"/>
              <w:left w:w="100" w:type="dxa"/>
              <w:bottom w:w="100" w:type="dxa"/>
              <w:right w:w="100" w:type="dxa"/>
            </w:tcMar>
          </w:tcPr>
          <w:p w14:paraId="33F28FD3" w14:textId="77777777" w:rsidR="00CE0E83" w:rsidRDefault="00587010">
            <w:pPr>
              <w:widowControl w:val="0"/>
              <w:bidi/>
              <w:spacing w:after="0" w:line="240" w:lineRule="auto"/>
              <w:rPr>
                <w:rFonts w:ascii="Sakkal Majalla" w:eastAsia="Sakkal Majalla" w:hAnsi="Sakkal Majalla" w:cs="Sakkal Majalla"/>
                <w:b/>
                <w:sz w:val="24"/>
                <w:szCs w:val="24"/>
              </w:rPr>
            </w:pPr>
            <w:r>
              <w:rPr>
                <w:rFonts w:ascii="Sakkal Majalla" w:eastAsia="Sakkal Majalla" w:hAnsi="Sakkal Majalla" w:cs="Sakkal Majalla"/>
                <w:b/>
                <w:sz w:val="24"/>
                <w:szCs w:val="24"/>
                <w:rtl/>
              </w:rPr>
              <w:t>حفل الاستقبال</w:t>
            </w:r>
          </w:p>
        </w:tc>
        <w:tc>
          <w:tcPr>
            <w:tcW w:w="5865" w:type="dxa"/>
            <w:tcMar>
              <w:top w:w="100" w:type="dxa"/>
              <w:left w:w="100" w:type="dxa"/>
              <w:bottom w:w="100" w:type="dxa"/>
              <w:right w:w="100" w:type="dxa"/>
            </w:tcMar>
          </w:tcPr>
          <w:p w14:paraId="7B846B7D" w14:textId="77777777" w:rsidR="00CE0E83" w:rsidRDefault="00CE0E83">
            <w:pPr>
              <w:widowControl w:val="0"/>
              <w:spacing w:after="0" w:line="240" w:lineRule="auto"/>
              <w:rPr>
                <w:rFonts w:ascii="Sakkal Majalla" w:eastAsia="Sakkal Majalla" w:hAnsi="Sakkal Majalla" w:cs="Sakkal Majalla"/>
                <w:sz w:val="24"/>
                <w:szCs w:val="24"/>
              </w:rPr>
            </w:pPr>
          </w:p>
        </w:tc>
      </w:tr>
    </w:tbl>
    <w:p w14:paraId="3D2AF8F4" w14:textId="77777777" w:rsidR="00CE0E83" w:rsidRDefault="00CE0E83">
      <w:pPr>
        <w:spacing w:after="0" w:line="240" w:lineRule="auto"/>
        <w:rPr>
          <w:rFonts w:ascii="Sakkal Majalla" w:eastAsia="Sakkal Majalla" w:hAnsi="Sakkal Majalla" w:cs="Sakkal Majalla"/>
          <w:sz w:val="24"/>
          <w:szCs w:val="24"/>
        </w:rPr>
      </w:pPr>
    </w:p>
    <w:p w14:paraId="349D84CE" w14:textId="77777777" w:rsidR="00CE0E83" w:rsidRDefault="00CE0E83">
      <w:pPr>
        <w:spacing w:after="0" w:line="240" w:lineRule="auto"/>
        <w:rPr>
          <w:rFonts w:ascii="Sakkal Majalla" w:eastAsia="Sakkal Majalla" w:hAnsi="Sakkal Majalla" w:cs="Sakkal Majalla"/>
          <w:sz w:val="24"/>
          <w:szCs w:val="24"/>
        </w:rPr>
      </w:pPr>
    </w:p>
    <w:tbl>
      <w:tblPr>
        <w:tblStyle w:val="a0"/>
        <w:bidiVisual/>
        <w:tblW w:w="112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60"/>
        <w:gridCol w:w="3705"/>
        <w:gridCol w:w="5985"/>
      </w:tblGrid>
      <w:tr w:rsidR="00CE0E83" w14:paraId="20CF964A" w14:textId="77777777">
        <w:trPr>
          <w:trHeight w:val="330"/>
          <w:jc w:val="center"/>
        </w:trPr>
        <w:tc>
          <w:tcPr>
            <w:tcW w:w="11250" w:type="dxa"/>
            <w:gridSpan w:val="3"/>
            <w:tcMar>
              <w:top w:w="100" w:type="dxa"/>
              <w:left w:w="100" w:type="dxa"/>
              <w:bottom w:w="100" w:type="dxa"/>
              <w:right w:w="100" w:type="dxa"/>
            </w:tcMar>
          </w:tcPr>
          <w:p w14:paraId="0A20A110" w14:textId="1F357F4F" w:rsidR="00CE0E83" w:rsidRPr="0028287D" w:rsidRDefault="00587010">
            <w:pPr>
              <w:widowControl w:val="0"/>
              <w:spacing w:after="0" w:line="240" w:lineRule="auto"/>
              <w:jc w:val="center"/>
              <w:rPr>
                <w:rFonts w:ascii="Sakkal Majalla" w:eastAsia="Sakkal Majalla" w:hAnsi="Sakkal Majalla" w:cs="Sakkal Majalla"/>
                <w:b/>
                <w:bCs/>
                <w:sz w:val="28"/>
                <w:szCs w:val="28"/>
              </w:rPr>
            </w:pPr>
            <w:r w:rsidRPr="0028287D">
              <w:rPr>
                <w:rFonts w:ascii="Sakkal Majalla" w:eastAsia="Sakkal Majalla" w:hAnsi="Sakkal Majalla" w:cs="Sakkal Majalla"/>
                <w:b/>
                <w:bCs/>
                <w:sz w:val="28"/>
                <w:szCs w:val="28"/>
                <w:rtl/>
              </w:rPr>
              <w:lastRenderedPageBreak/>
              <w:t>اليوم الثا</w:t>
            </w:r>
            <w:r w:rsidR="004E1137" w:rsidRPr="0028287D">
              <w:rPr>
                <w:rFonts w:ascii="Sakkal Majalla" w:eastAsia="Sakkal Majalla" w:hAnsi="Sakkal Majalla" w:cs="Sakkal Majalla" w:hint="cs"/>
                <w:b/>
                <w:bCs/>
                <w:sz w:val="28"/>
                <w:szCs w:val="28"/>
                <w:rtl/>
              </w:rPr>
              <w:t>ني</w:t>
            </w:r>
            <w:r w:rsidRPr="0028287D">
              <w:rPr>
                <w:rFonts w:ascii="Sakkal Majalla" w:eastAsia="Sakkal Majalla" w:hAnsi="Sakkal Majalla" w:cs="Sakkal Majalla"/>
                <w:b/>
                <w:bCs/>
                <w:sz w:val="28"/>
                <w:szCs w:val="28"/>
                <w:rtl/>
              </w:rPr>
              <w:t xml:space="preserve"> - الثلاثاء 3 مارس</w:t>
            </w:r>
          </w:p>
        </w:tc>
      </w:tr>
      <w:tr w:rsidR="00CE0E83" w14:paraId="4D85C71D" w14:textId="77777777">
        <w:trPr>
          <w:jc w:val="center"/>
        </w:trPr>
        <w:tc>
          <w:tcPr>
            <w:tcW w:w="1560" w:type="dxa"/>
            <w:tcMar>
              <w:top w:w="100" w:type="dxa"/>
              <w:left w:w="100" w:type="dxa"/>
              <w:bottom w:w="100" w:type="dxa"/>
              <w:right w:w="100" w:type="dxa"/>
            </w:tcMar>
          </w:tcPr>
          <w:p w14:paraId="56C5668E" w14:textId="77777777" w:rsidR="00CE0E83" w:rsidRPr="0028287D" w:rsidRDefault="00587010">
            <w:pPr>
              <w:widowControl w:val="0"/>
              <w:spacing w:after="0" w:line="240" w:lineRule="auto"/>
              <w:jc w:val="center"/>
              <w:rPr>
                <w:rFonts w:ascii="Sakkal Majalla" w:eastAsia="Sakkal Majalla" w:hAnsi="Sakkal Majalla" w:cs="Sakkal Majalla"/>
                <w:b/>
                <w:bCs/>
                <w:sz w:val="28"/>
                <w:szCs w:val="28"/>
              </w:rPr>
            </w:pPr>
            <w:r w:rsidRPr="0028287D">
              <w:rPr>
                <w:rFonts w:ascii="Sakkal Majalla" w:eastAsia="Sakkal Majalla" w:hAnsi="Sakkal Majalla" w:cs="Sakkal Majalla"/>
                <w:b/>
                <w:bCs/>
                <w:sz w:val="28"/>
                <w:szCs w:val="28"/>
                <w:rtl/>
              </w:rPr>
              <w:t>التوقيت</w:t>
            </w:r>
          </w:p>
        </w:tc>
        <w:tc>
          <w:tcPr>
            <w:tcW w:w="3705" w:type="dxa"/>
            <w:tcMar>
              <w:top w:w="100" w:type="dxa"/>
              <w:left w:w="100" w:type="dxa"/>
              <w:bottom w:w="100" w:type="dxa"/>
              <w:right w:w="100" w:type="dxa"/>
            </w:tcMar>
          </w:tcPr>
          <w:p w14:paraId="6DFC2EF9" w14:textId="77777777" w:rsidR="00CE0E83" w:rsidRPr="0028287D" w:rsidRDefault="00587010">
            <w:pPr>
              <w:widowControl w:val="0"/>
              <w:spacing w:after="0" w:line="240" w:lineRule="auto"/>
              <w:jc w:val="center"/>
              <w:rPr>
                <w:rFonts w:ascii="Sakkal Majalla" w:eastAsia="Sakkal Majalla" w:hAnsi="Sakkal Majalla" w:cs="Sakkal Majalla"/>
                <w:b/>
                <w:bCs/>
                <w:sz w:val="28"/>
                <w:szCs w:val="28"/>
              </w:rPr>
            </w:pPr>
            <w:r w:rsidRPr="0028287D">
              <w:rPr>
                <w:rFonts w:ascii="Sakkal Majalla" w:eastAsia="Sakkal Majalla" w:hAnsi="Sakkal Majalla" w:cs="Sakkal Majalla"/>
                <w:b/>
                <w:bCs/>
                <w:sz w:val="28"/>
                <w:szCs w:val="28"/>
                <w:rtl/>
              </w:rPr>
              <w:t>الجلسة</w:t>
            </w:r>
          </w:p>
        </w:tc>
        <w:tc>
          <w:tcPr>
            <w:tcW w:w="5985" w:type="dxa"/>
            <w:tcMar>
              <w:top w:w="100" w:type="dxa"/>
              <w:left w:w="100" w:type="dxa"/>
              <w:bottom w:w="100" w:type="dxa"/>
              <w:right w:w="100" w:type="dxa"/>
            </w:tcMar>
          </w:tcPr>
          <w:p w14:paraId="7EA2FB0B" w14:textId="77777777" w:rsidR="00CE0E83" w:rsidRPr="0028287D" w:rsidRDefault="00587010">
            <w:pPr>
              <w:widowControl w:val="0"/>
              <w:bidi/>
              <w:spacing w:after="0" w:line="240" w:lineRule="auto"/>
              <w:jc w:val="center"/>
              <w:rPr>
                <w:rFonts w:ascii="Sakkal Majalla" w:eastAsia="Sakkal Majalla" w:hAnsi="Sakkal Majalla" w:cs="Sakkal Majalla"/>
                <w:b/>
                <w:bCs/>
                <w:sz w:val="28"/>
                <w:szCs w:val="28"/>
              </w:rPr>
            </w:pPr>
            <w:r w:rsidRPr="0028287D">
              <w:rPr>
                <w:rFonts w:ascii="Sakkal Majalla" w:eastAsia="Sakkal Majalla" w:hAnsi="Sakkal Majalla" w:cs="Sakkal Majalla"/>
                <w:b/>
                <w:bCs/>
                <w:sz w:val="28"/>
                <w:szCs w:val="28"/>
                <w:rtl/>
              </w:rPr>
              <w:t>المحاور</w:t>
            </w:r>
          </w:p>
        </w:tc>
      </w:tr>
      <w:tr w:rsidR="00CE0E83" w14:paraId="706D092A" w14:textId="77777777">
        <w:trPr>
          <w:jc w:val="center"/>
        </w:trPr>
        <w:tc>
          <w:tcPr>
            <w:tcW w:w="1560" w:type="dxa"/>
            <w:tcMar>
              <w:top w:w="100" w:type="dxa"/>
              <w:left w:w="100" w:type="dxa"/>
              <w:bottom w:w="100" w:type="dxa"/>
              <w:right w:w="100" w:type="dxa"/>
            </w:tcMar>
          </w:tcPr>
          <w:p w14:paraId="20346F97"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9:00-8:30</w:t>
            </w:r>
          </w:p>
        </w:tc>
        <w:tc>
          <w:tcPr>
            <w:tcW w:w="3705" w:type="dxa"/>
            <w:tcMar>
              <w:top w:w="100" w:type="dxa"/>
              <w:left w:w="100" w:type="dxa"/>
              <w:bottom w:w="100" w:type="dxa"/>
              <w:right w:w="100" w:type="dxa"/>
            </w:tcMar>
          </w:tcPr>
          <w:p w14:paraId="16A9B558" w14:textId="77777777" w:rsidR="00CE0E83" w:rsidRDefault="00587010">
            <w:pPr>
              <w:widowControl w:val="0"/>
              <w:bidi/>
              <w:spacing w:after="0" w:line="240" w:lineRule="auto"/>
              <w:rPr>
                <w:rFonts w:ascii="Sakkal Majalla" w:eastAsia="Sakkal Majalla" w:hAnsi="Sakkal Majalla" w:cs="Sakkal Majalla"/>
                <w:b/>
                <w:sz w:val="24"/>
                <w:szCs w:val="24"/>
              </w:rPr>
            </w:pPr>
            <w:r>
              <w:rPr>
                <w:rFonts w:ascii="Sakkal Majalla" w:eastAsia="Sakkal Majalla" w:hAnsi="Sakkal Majalla" w:cs="Sakkal Majalla"/>
                <w:b/>
                <w:sz w:val="24"/>
                <w:szCs w:val="24"/>
                <w:rtl/>
              </w:rPr>
              <w:t>تسجيل الحضور</w:t>
            </w:r>
          </w:p>
        </w:tc>
        <w:tc>
          <w:tcPr>
            <w:tcW w:w="5985" w:type="dxa"/>
            <w:tcMar>
              <w:top w:w="100" w:type="dxa"/>
              <w:left w:w="100" w:type="dxa"/>
              <w:bottom w:w="100" w:type="dxa"/>
              <w:right w:w="100" w:type="dxa"/>
            </w:tcMar>
          </w:tcPr>
          <w:p w14:paraId="079EC15F" w14:textId="77777777" w:rsidR="00CE0E83" w:rsidRDefault="00CE0E83">
            <w:pPr>
              <w:widowControl w:val="0"/>
              <w:spacing w:after="0" w:line="240" w:lineRule="auto"/>
              <w:rPr>
                <w:rFonts w:ascii="Sakkal Majalla" w:eastAsia="Sakkal Majalla" w:hAnsi="Sakkal Majalla" w:cs="Sakkal Majalla"/>
                <w:sz w:val="24"/>
                <w:szCs w:val="24"/>
              </w:rPr>
            </w:pPr>
          </w:p>
        </w:tc>
      </w:tr>
      <w:tr w:rsidR="00CE0E83" w14:paraId="3BF13652" w14:textId="77777777">
        <w:trPr>
          <w:jc w:val="center"/>
        </w:trPr>
        <w:tc>
          <w:tcPr>
            <w:tcW w:w="1560" w:type="dxa"/>
            <w:tcMar>
              <w:top w:w="100" w:type="dxa"/>
              <w:left w:w="100" w:type="dxa"/>
              <w:bottom w:w="100" w:type="dxa"/>
              <w:right w:w="100" w:type="dxa"/>
            </w:tcMar>
          </w:tcPr>
          <w:p w14:paraId="22057E2E"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9:15-9:00</w:t>
            </w:r>
          </w:p>
        </w:tc>
        <w:tc>
          <w:tcPr>
            <w:tcW w:w="3705" w:type="dxa"/>
            <w:tcMar>
              <w:top w:w="100" w:type="dxa"/>
              <w:left w:w="100" w:type="dxa"/>
              <w:bottom w:w="100" w:type="dxa"/>
              <w:right w:w="100" w:type="dxa"/>
            </w:tcMar>
          </w:tcPr>
          <w:p w14:paraId="47C6702B"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tl/>
              </w:rPr>
              <w:t>مراجعة اهم النتائج المرتبطة بالفعالية</w:t>
            </w:r>
            <w:r>
              <w:rPr>
                <w:rFonts w:ascii="Sakkal Majalla" w:eastAsia="Sakkal Majalla" w:hAnsi="Sakkal Majalla" w:cs="Sakkal Majalla"/>
                <w:b/>
                <w:sz w:val="24"/>
                <w:szCs w:val="24"/>
              </w:rPr>
              <w:t xml:space="preserve"> </w:t>
            </w:r>
          </w:p>
        </w:tc>
        <w:tc>
          <w:tcPr>
            <w:tcW w:w="5985" w:type="dxa"/>
            <w:tcMar>
              <w:top w:w="100" w:type="dxa"/>
              <w:left w:w="100" w:type="dxa"/>
              <w:bottom w:w="100" w:type="dxa"/>
              <w:right w:w="100" w:type="dxa"/>
            </w:tcMar>
          </w:tcPr>
          <w:p w14:paraId="22CA0A13" w14:textId="284E3BF4" w:rsidR="00CE0E83" w:rsidRDefault="00587010">
            <w:pPr>
              <w:widowControl w:val="0"/>
              <w:bidi/>
              <w:spacing w:after="0" w:line="240" w:lineRule="auto"/>
              <w:rPr>
                <w:rFonts w:ascii="Sakkal Majalla" w:eastAsia="Sakkal Majalla" w:hAnsi="Sakkal Majalla" w:cs="Sakkal Majalla"/>
                <w:sz w:val="24"/>
                <w:szCs w:val="24"/>
              </w:rPr>
            </w:pPr>
            <w:r>
              <w:rPr>
                <w:rFonts w:ascii="Sakkal Majalla" w:eastAsia="Sakkal Majalla" w:hAnsi="Sakkal Majalla" w:cs="Sakkal Majalla"/>
                <w:sz w:val="24"/>
                <w:szCs w:val="24"/>
                <w:rtl/>
              </w:rPr>
              <w:t>يقوم ال</w:t>
            </w:r>
            <w:r w:rsidR="004E1137">
              <w:rPr>
                <w:rFonts w:ascii="Sakkal Majalla" w:eastAsia="Sakkal Majalla" w:hAnsi="Sakkal Majalla" w:cs="Sakkal Majalla" w:hint="cs"/>
                <w:sz w:val="24"/>
                <w:szCs w:val="24"/>
                <w:rtl/>
              </w:rPr>
              <w:t>مسيرون</w:t>
            </w:r>
            <w:r>
              <w:rPr>
                <w:rFonts w:ascii="Sakkal Majalla" w:eastAsia="Sakkal Majalla" w:hAnsi="Sakkal Majalla" w:cs="Sakkal Majalla"/>
                <w:sz w:val="24"/>
                <w:szCs w:val="24"/>
                <w:rtl/>
              </w:rPr>
              <w:t xml:space="preserve"> بوضع إطار للنتائج حول فعالية برامج تنمية الشباب</w:t>
            </w:r>
          </w:p>
        </w:tc>
      </w:tr>
      <w:tr w:rsidR="00CE0E83" w14:paraId="6D1D6000" w14:textId="77777777">
        <w:trPr>
          <w:jc w:val="center"/>
        </w:trPr>
        <w:tc>
          <w:tcPr>
            <w:tcW w:w="1560" w:type="dxa"/>
            <w:tcMar>
              <w:top w:w="100" w:type="dxa"/>
              <w:left w:w="100" w:type="dxa"/>
              <w:bottom w:w="100" w:type="dxa"/>
              <w:right w:w="100" w:type="dxa"/>
            </w:tcMar>
          </w:tcPr>
          <w:p w14:paraId="2FBDC334"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10:15-9:15</w:t>
            </w:r>
          </w:p>
        </w:tc>
        <w:tc>
          <w:tcPr>
            <w:tcW w:w="3705" w:type="dxa"/>
            <w:tcMar>
              <w:top w:w="100" w:type="dxa"/>
              <w:left w:w="100" w:type="dxa"/>
              <w:bottom w:w="100" w:type="dxa"/>
              <w:right w:w="100" w:type="dxa"/>
            </w:tcMar>
          </w:tcPr>
          <w:p w14:paraId="1DF66C72"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tl/>
              </w:rPr>
              <w:t>تعزيز الادماج في برامج تنمية الشباب</w:t>
            </w:r>
            <w:r>
              <w:rPr>
                <w:rFonts w:ascii="Sakkal Majalla" w:eastAsia="Sakkal Majalla" w:hAnsi="Sakkal Majalla" w:cs="Sakkal Majalla"/>
                <w:b/>
                <w:sz w:val="24"/>
                <w:szCs w:val="24"/>
              </w:rPr>
              <w:t xml:space="preserve"> </w:t>
            </w:r>
          </w:p>
        </w:tc>
        <w:tc>
          <w:tcPr>
            <w:tcW w:w="5985" w:type="dxa"/>
            <w:tcMar>
              <w:top w:w="100" w:type="dxa"/>
              <w:left w:w="100" w:type="dxa"/>
              <w:bottom w:w="100" w:type="dxa"/>
              <w:right w:w="100" w:type="dxa"/>
            </w:tcMar>
          </w:tcPr>
          <w:p w14:paraId="11AB20FE" w14:textId="48B6A50A" w:rsidR="00CE0E83" w:rsidRDefault="00587010">
            <w:pPr>
              <w:widowControl w:val="0"/>
              <w:spacing w:after="0"/>
              <w:jc w:val="right"/>
              <w:rPr>
                <w:rFonts w:ascii="Sakkal Majalla" w:eastAsia="Sakkal Majalla" w:hAnsi="Sakkal Majalla" w:cs="Sakkal Majalla"/>
                <w:sz w:val="24"/>
                <w:szCs w:val="24"/>
              </w:rPr>
            </w:pPr>
            <w:r>
              <w:rPr>
                <w:rFonts w:ascii="Sakkal Majalla" w:eastAsia="Sakkal Majalla" w:hAnsi="Sakkal Majalla" w:cs="Sakkal Majalla"/>
                <w:sz w:val="24"/>
                <w:szCs w:val="24"/>
                <w:rtl/>
              </w:rPr>
              <w:t xml:space="preserve">تقديم الناشطين الشباب لشهاداتهم حول برامج الإدماج والممارسات الواعدة بشأن الدمج الاجتماعي </w:t>
            </w:r>
            <w:r w:rsidR="00B2529E">
              <w:rPr>
                <w:rFonts w:ascii="Sakkal Majalla" w:eastAsia="Sakkal Majalla" w:hAnsi="Sakkal Majalla" w:cs="Sakkal Majalla" w:hint="cs"/>
                <w:sz w:val="24"/>
                <w:szCs w:val="24"/>
                <w:rtl/>
                <w:lang w:val="en-GB"/>
              </w:rPr>
              <w:t xml:space="preserve">وتغيير المواقف القائمة على النوع الاجتماعي </w:t>
            </w:r>
            <w:r>
              <w:rPr>
                <w:rFonts w:ascii="Sakkal Majalla" w:eastAsia="Sakkal Majalla" w:hAnsi="Sakkal Majalla" w:cs="Sakkal Majalla"/>
                <w:sz w:val="24"/>
                <w:szCs w:val="24"/>
                <w:rtl/>
              </w:rPr>
              <w:t xml:space="preserve">في البيئات </w:t>
            </w:r>
            <w:r w:rsidR="0053105A">
              <w:rPr>
                <w:rFonts w:ascii="Sakkal Majalla" w:eastAsia="Sakkal Majalla" w:hAnsi="Sakkal Majalla" w:cs="Sakkal Majalla" w:hint="cs"/>
                <w:sz w:val="24"/>
                <w:szCs w:val="24"/>
                <w:rtl/>
              </w:rPr>
              <w:t>المعرضة للخطر</w:t>
            </w:r>
          </w:p>
        </w:tc>
      </w:tr>
      <w:tr w:rsidR="00CE0E83" w14:paraId="150AEE00" w14:textId="77777777">
        <w:trPr>
          <w:jc w:val="center"/>
        </w:trPr>
        <w:tc>
          <w:tcPr>
            <w:tcW w:w="1560" w:type="dxa"/>
            <w:tcMar>
              <w:top w:w="100" w:type="dxa"/>
              <w:left w:w="100" w:type="dxa"/>
              <w:bottom w:w="100" w:type="dxa"/>
              <w:right w:w="100" w:type="dxa"/>
            </w:tcMar>
          </w:tcPr>
          <w:p w14:paraId="1AF8D4E4"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11:15-10:15</w:t>
            </w:r>
          </w:p>
        </w:tc>
        <w:tc>
          <w:tcPr>
            <w:tcW w:w="3705" w:type="dxa"/>
            <w:tcMar>
              <w:top w:w="100" w:type="dxa"/>
              <w:left w:w="100" w:type="dxa"/>
              <w:bottom w:w="100" w:type="dxa"/>
              <w:right w:w="100" w:type="dxa"/>
            </w:tcMar>
          </w:tcPr>
          <w:p w14:paraId="570BF017"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tl/>
              </w:rPr>
              <w:t>النجاعة في القطاعين العام والخاص</w:t>
            </w:r>
          </w:p>
        </w:tc>
        <w:tc>
          <w:tcPr>
            <w:tcW w:w="5985" w:type="dxa"/>
            <w:tcMar>
              <w:top w:w="100" w:type="dxa"/>
              <w:left w:w="100" w:type="dxa"/>
              <w:bottom w:w="100" w:type="dxa"/>
              <w:right w:w="100" w:type="dxa"/>
            </w:tcMar>
          </w:tcPr>
          <w:p w14:paraId="00068437" w14:textId="77777777" w:rsidR="00CE0E83" w:rsidRDefault="00587010">
            <w:pPr>
              <w:widowControl w:val="0"/>
              <w:bidi/>
              <w:spacing w:after="0" w:line="240" w:lineRule="auto"/>
              <w:rPr>
                <w:rFonts w:ascii="Sakkal Majalla" w:eastAsia="Sakkal Majalla" w:hAnsi="Sakkal Majalla" w:cs="Sakkal Majalla"/>
                <w:sz w:val="24"/>
                <w:szCs w:val="24"/>
              </w:rPr>
            </w:pPr>
            <w:r>
              <w:rPr>
                <w:rFonts w:ascii="Sakkal Majalla" w:eastAsia="Sakkal Majalla" w:hAnsi="Sakkal Majalla" w:cs="Sakkal Majalla"/>
                <w:sz w:val="24"/>
                <w:szCs w:val="24"/>
                <w:rtl/>
              </w:rPr>
              <w:t xml:space="preserve">المناقشة مع ممثلي القطاعين العام والخاص حول الفعالية في برامج تنمية الشباب </w:t>
            </w:r>
          </w:p>
        </w:tc>
      </w:tr>
      <w:tr w:rsidR="00CE0E83" w14:paraId="06EBC8F8" w14:textId="77777777">
        <w:trPr>
          <w:jc w:val="center"/>
        </w:trPr>
        <w:tc>
          <w:tcPr>
            <w:tcW w:w="1560" w:type="dxa"/>
            <w:tcMar>
              <w:top w:w="100" w:type="dxa"/>
              <w:left w:w="100" w:type="dxa"/>
              <w:bottom w:w="100" w:type="dxa"/>
              <w:right w:w="100" w:type="dxa"/>
            </w:tcMar>
          </w:tcPr>
          <w:p w14:paraId="5F593C6F"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11:45-11:15</w:t>
            </w:r>
          </w:p>
        </w:tc>
        <w:tc>
          <w:tcPr>
            <w:tcW w:w="3705" w:type="dxa"/>
            <w:tcMar>
              <w:top w:w="100" w:type="dxa"/>
              <w:left w:w="100" w:type="dxa"/>
              <w:bottom w:w="100" w:type="dxa"/>
              <w:right w:w="100" w:type="dxa"/>
            </w:tcMar>
          </w:tcPr>
          <w:p w14:paraId="7D704BED" w14:textId="60A0A396"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tl/>
              </w:rPr>
              <w:t>استراحة شاي</w:t>
            </w:r>
          </w:p>
        </w:tc>
        <w:tc>
          <w:tcPr>
            <w:tcW w:w="5985" w:type="dxa"/>
            <w:tcMar>
              <w:top w:w="100" w:type="dxa"/>
              <w:left w:w="100" w:type="dxa"/>
              <w:bottom w:w="100" w:type="dxa"/>
              <w:right w:w="100" w:type="dxa"/>
            </w:tcMar>
          </w:tcPr>
          <w:p w14:paraId="581DB669" w14:textId="77777777" w:rsidR="00CE0E83" w:rsidRDefault="00CE0E83">
            <w:pPr>
              <w:widowControl w:val="0"/>
              <w:spacing w:after="0" w:line="240" w:lineRule="auto"/>
              <w:rPr>
                <w:rFonts w:ascii="Sakkal Majalla" w:eastAsia="Sakkal Majalla" w:hAnsi="Sakkal Majalla" w:cs="Sakkal Majalla"/>
                <w:sz w:val="24"/>
                <w:szCs w:val="24"/>
              </w:rPr>
            </w:pPr>
          </w:p>
        </w:tc>
      </w:tr>
      <w:tr w:rsidR="00CE0E83" w14:paraId="4BB28741" w14:textId="77777777">
        <w:trPr>
          <w:trHeight w:val="1050"/>
          <w:jc w:val="center"/>
        </w:trPr>
        <w:tc>
          <w:tcPr>
            <w:tcW w:w="1560" w:type="dxa"/>
            <w:tcMar>
              <w:top w:w="100" w:type="dxa"/>
              <w:left w:w="100" w:type="dxa"/>
              <w:bottom w:w="100" w:type="dxa"/>
              <w:right w:w="100" w:type="dxa"/>
            </w:tcMar>
            <w:vAlign w:val="center"/>
          </w:tcPr>
          <w:p w14:paraId="1E897803"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13:00-11:45</w:t>
            </w:r>
          </w:p>
          <w:p w14:paraId="1ACDBB1F" w14:textId="77777777" w:rsidR="00CE0E83" w:rsidRDefault="00CE0E83">
            <w:pPr>
              <w:widowControl w:val="0"/>
              <w:spacing w:after="0" w:line="240" w:lineRule="auto"/>
              <w:jc w:val="right"/>
              <w:rPr>
                <w:rFonts w:ascii="Sakkal Majalla" w:eastAsia="Sakkal Majalla" w:hAnsi="Sakkal Majalla" w:cs="Sakkal Majalla"/>
                <w:b/>
                <w:sz w:val="24"/>
                <w:szCs w:val="24"/>
              </w:rPr>
            </w:pPr>
          </w:p>
          <w:p w14:paraId="6190584B" w14:textId="77777777" w:rsidR="00CE0E83" w:rsidRDefault="00CE0E83">
            <w:pPr>
              <w:widowControl w:val="0"/>
              <w:spacing w:after="0" w:line="240" w:lineRule="auto"/>
              <w:jc w:val="right"/>
              <w:rPr>
                <w:rFonts w:ascii="Sakkal Majalla" w:eastAsia="Sakkal Majalla" w:hAnsi="Sakkal Majalla" w:cs="Sakkal Majalla"/>
                <w:b/>
                <w:sz w:val="24"/>
                <w:szCs w:val="24"/>
              </w:rPr>
            </w:pPr>
          </w:p>
        </w:tc>
        <w:tc>
          <w:tcPr>
            <w:tcW w:w="3705" w:type="dxa"/>
            <w:tcMar>
              <w:top w:w="100" w:type="dxa"/>
              <w:left w:w="100" w:type="dxa"/>
              <w:bottom w:w="100" w:type="dxa"/>
              <w:right w:w="100" w:type="dxa"/>
            </w:tcMar>
          </w:tcPr>
          <w:p w14:paraId="799832BF" w14:textId="77777777" w:rsidR="00CE0E83" w:rsidRDefault="00587010">
            <w:pPr>
              <w:widowControl w:val="0"/>
              <w:spacing w:after="0"/>
              <w:jc w:val="right"/>
              <w:rPr>
                <w:rFonts w:ascii="Sakkal Majalla" w:eastAsia="Sakkal Majalla" w:hAnsi="Sakkal Majalla" w:cs="Sakkal Majalla"/>
                <w:b/>
                <w:sz w:val="24"/>
                <w:szCs w:val="24"/>
              </w:rPr>
            </w:pPr>
            <w:r>
              <w:rPr>
                <w:rFonts w:ascii="Sakkal Majalla" w:eastAsia="Sakkal Majalla" w:hAnsi="Sakkal Majalla" w:cs="Sakkal Majalla"/>
                <w:b/>
                <w:sz w:val="24"/>
                <w:szCs w:val="24"/>
                <w:rtl/>
              </w:rPr>
              <w:t>سوق الابتكار: عرض نماذج مبتكرة لبرامج تنمية الشباب</w:t>
            </w:r>
          </w:p>
        </w:tc>
        <w:tc>
          <w:tcPr>
            <w:tcW w:w="5985" w:type="dxa"/>
            <w:tcMar>
              <w:top w:w="100" w:type="dxa"/>
              <w:left w:w="100" w:type="dxa"/>
              <w:bottom w:w="100" w:type="dxa"/>
              <w:right w:w="100" w:type="dxa"/>
            </w:tcMar>
          </w:tcPr>
          <w:p w14:paraId="5EDFD31A" w14:textId="77777777" w:rsidR="00CE0E83" w:rsidRDefault="00587010">
            <w:pPr>
              <w:widowControl w:val="0"/>
              <w:bidi/>
              <w:spacing w:after="0"/>
              <w:rPr>
                <w:rFonts w:ascii="Sakkal Majalla" w:eastAsia="Sakkal Majalla" w:hAnsi="Sakkal Majalla" w:cs="Sakkal Majalla"/>
                <w:sz w:val="24"/>
                <w:szCs w:val="24"/>
              </w:rPr>
            </w:pPr>
            <w:r>
              <w:rPr>
                <w:rFonts w:ascii="Sakkal Majalla" w:eastAsia="Sakkal Majalla" w:hAnsi="Sakkal Majalla" w:cs="Sakkal Majalla"/>
                <w:sz w:val="24"/>
                <w:szCs w:val="24"/>
                <w:rtl/>
              </w:rPr>
              <w:t>يقدم العارضون نماذجهم المبتكرة لبرامج تنمية الشباب -يتنقل المشاركون بحرية عبر القاعة ويزورون الطاولات للاطلاع بشكل معمق على كل نموذج أو ابتكار</w:t>
            </w:r>
          </w:p>
        </w:tc>
      </w:tr>
      <w:tr w:rsidR="00CE0E83" w14:paraId="5E3359A7" w14:textId="77777777">
        <w:trPr>
          <w:trHeight w:val="360"/>
          <w:jc w:val="center"/>
        </w:trPr>
        <w:tc>
          <w:tcPr>
            <w:tcW w:w="1560" w:type="dxa"/>
            <w:tcMar>
              <w:top w:w="100" w:type="dxa"/>
              <w:left w:w="100" w:type="dxa"/>
              <w:bottom w:w="100" w:type="dxa"/>
              <w:right w:w="100" w:type="dxa"/>
            </w:tcMar>
            <w:vAlign w:val="center"/>
          </w:tcPr>
          <w:p w14:paraId="1AFB974A"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14:00-13:00</w:t>
            </w:r>
          </w:p>
        </w:tc>
        <w:tc>
          <w:tcPr>
            <w:tcW w:w="3705" w:type="dxa"/>
            <w:tcMar>
              <w:top w:w="100" w:type="dxa"/>
              <w:left w:w="100" w:type="dxa"/>
              <w:bottom w:w="100" w:type="dxa"/>
              <w:right w:w="100" w:type="dxa"/>
            </w:tcMar>
          </w:tcPr>
          <w:p w14:paraId="40E7C115"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tl/>
              </w:rPr>
              <w:t>الغذاء</w:t>
            </w:r>
          </w:p>
        </w:tc>
        <w:tc>
          <w:tcPr>
            <w:tcW w:w="5985" w:type="dxa"/>
            <w:tcMar>
              <w:top w:w="100" w:type="dxa"/>
              <w:left w:w="100" w:type="dxa"/>
              <w:bottom w:w="100" w:type="dxa"/>
              <w:right w:w="100" w:type="dxa"/>
            </w:tcMar>
            <w:vAlign w:val="center"/>
          </w:tcPr>
          <w:p w14:paraId="15E71C3F" w14:textId="77777777" w:rsidR="00CE0E83" w:rsidRDefault="00CE0E83">
            <w:pPr>
              <w:widowControl w:val="0"/>
              <w:spacing w:after="0" w:line="240" w:lineRule="auto"/>
              <w:ind w:left="720" w:hanging="360"/>
              <w:rPr>
                <w:rFonts w:ascii="Sakkal Majalla" w:eastAsia="Sakkal Majalla" w:hAnsi="Sakkal Majalla" w:cs="Sakkal Majalla"/>
                <w:sz w:val="24"/>
                <w:szCs w:val="24"/>
              </w:rPr>
            </w:pPr>
          </w:p>
        </w:tc>
      </w:tr>
      <w:tr w:rsidR="00CE0E83" w14:paraId="55998740" w14:textId="77777777">
        <w:trPr>
          <w:trHeight w:val="1000"/>
          <w:jc w:val="center"/>
        </w:trPr>
        <w:tc>
          <w:tcPr>
            <w:tcW w:w="1560" w:type="dxa"/>
            <w:tcMar>
              <w:top w:w="100" w:type="dxa"/>
              <w:left w:w="100" w:type="dxa"/>
              <w:bottom w:w="100" w:type="dxa"/>
              <w:right w:w="100" w:type="dxa"/>
            </w:tcMar>
          </w:tcPr>
          <w:p w14:paraId="7303416B"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14:45-14:00</w:t>
            </w:r>
          </w:p>
        </w:tc>
        <w:tc>
          <w:tcPr>
            <w:tcW w:w="3705" w:type="dxa"/>
            <w:tcMar>
              <w:top w:w="100" w:type="dxa"/>
              <w:left w:w="100" w:type="dxa"/>
              <w:bottom w:w="100" w:type="dxa"/>
              <w:right w:w="100" w:type="dxa"/>
            </w:tcMar>
          </w:tcPr>
          <w:p w14:paraId="5EF19956" w14:textId="77777777" w:rsidR="00CE0E83" w:rsidRDefault="00587010">
            <w:pPr>
              <w:widowControl w:val="0"/>
              <w:bidi/>
              <w:spacing w:after="0" w:line="240" w:lineRule="auto"/>
              <w:rPr>
                <w:rFonts w:ascii="Sakkal Majalla" w:eastAsia="Sakkal Majalla" w:hAnsi="Sakkal Majalla" w:cs="Sakkal Majalla"/>
                <w:b/>
                <w:sz w:val="24"/>
                <w:szCs w:val="24"/>
              </w:rPr>
            </w:pPr>
            <w:r>
              <w:rPr>
                <w:rFonts w:ascii="Sakkal Majalla" w:eastAsia="Sakkal Majalla" w:hAnsi="Sakkal Majalla" w:cs="Sakkal Majalla"/>
                <w:b/>
                <w:sz w:val="24"/>
                <w:szCs w:val="24"/>
                <w:rtl/>
              </w:rPr>
              <w:t>العنصر الإنساني: بناء العلاقات والثقة ضمن برامج تنمية الشباب</w:t>
            </w:r>
          </w:p>
        </w:tc>
        <w:tc>
          <w:tcPr>
            <w:tcW w:w="5985" w:type="dxa"/>
            <w:tcMar>
              <w:top w:w="100" w:type="dxa"/>
              <w:left w:w="100" w:type="dxa"/>
              <w:bottom w:w="100" w:type="dxa"/>
              <w:right w:w="100" w:type="dxa"/>
            </w:tcMar>
          </w:tcPr>
          <w:p w14:paraId="75944EA2" w14:textId="77777777" w:rsidR="00CE0E83" w:rsidRDefault="00587010">
            <w:pPr>
              <w:widowControl w:val="0"/>
              <w:bidi/>
              <w:spacing w:after="0"/>
              <w:rPr>
                <w:rFonts w:ascii="Sakkal Majalla" w:eastAsia="Sakkal Majalla" w:hAnsi="Sakkal Majalla" w:cs="Sakkal Majalla"/>
                <w:sz w:val="24"/>
                <w:szCs w:val="24"/>
              </w:rPr>
            </w:pPr>
            <w:r>
              <w:rPr>
                <w:rFonts w:ascii="Sakkal Majalla" w:eastAsia="Sakkal Majalla" w:hAnsi="Sakkal Majalla" w:cs="Sakkal Majalla"/>
                <w:sz w:val="24"/>
                <w:szCs w:val="24"/>
                <w:rtl/>
              </w:rPr>
              <w:t>حلقة نقاش ييسرها الشباب تُناقش خلالها اهم مكونات بناء العلاقات والثقة بما في ذلك استقطاب وتطوير قدرات الموظفين والمتطوعين والعلاقات مع أولياء الأمور والمدرسين والمجتمعات. تختتم الجلسة بأسئلة واجوبة</w:t>
            </w:r>
          </w:p>
        </w:tc>
      </w:tr>
      <w:tr w:rsidR="00CE0E83" w14:paraId="0ACA667B" w14:textId="77777777">
        <w:trPr>
          <w:jc w:val="center"/>
        </w:trPr>
        <w:tc>
          <w:tcPr>
            <w:tcW w:w="1560" w:type="dxa"/>
            <w:tcMar>
              <w:top w:w="100" w:type="dxa"/>
              <w:left w:w="100" w:type="dxa"/>
              <w:bottom w:w="100" w:type="dxa"/>
              <w:right w:w="100" w:type="dxa"/>
            </w:tcMar>
          </w:tcPr>
          <w:p w14:paraId="7DE67963"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15:45-14:45</w:t>
            </w:r>
          </w:p>
        </w:tc>
        <w:tc>
          <w:tcPr>
            <w:tcW w:w="3705" w:type="dxa"/>
            <w:tcMar>
              <w:top w:w="100" w:type="dxa"/>
              <w:left w:w="100" w:type="dxa"/>
              <w:bottom w:w="100" w:type="dxa"/>
              <w:right w:w="100" w:type="dxa"/>
            </w:tcMar>
          </w:tcPr>
          <w:p w14:paraId="0DCBD4B0" w14:textId="77777777" w:rsidR="00CE0E83" w:rsidRDefault="00587010">
            <w:pPr>
              <w:widowControl w:val="0"/>
              <w:bidi/>
              <w:spacing w:after="0"/>
              <w:rPr>
                <w:rFonts w:ascii="Sakkal Majalla" w:eastAsia="Sakkal Majalla" w:hAnsi="Sakkal Majalla" w:cs="Sakkal Majalla"/>
                <w:b/>
                <w:sz w:val="24"/>
                <w:szCs w:val="24"/>
              </w:rPr>
            </w:pPr>
            <w:r>
              <w:rPr>
                <w:rFonts w:ascii="Sakkal Majalla" w:eastAsia="Sakkal Majalla" w:hAnsi="Sakkal Majalla" w:cs="Sakkal Majalla"/>
                <w:b/>
                <w:sz w:val="24"/>
                <w:szCs w:val="24"/>
                <w:rtl/>
              </w:rPr>
              <w:t>الجلسات الفرعية- عناصر برامج تنمية الشباب</w:t>
            </w:r>
          </w:p>
          <w:p w14:paraId="5FAB1204" w14:textId="77777777" w:rsidR="00CE0E83" w:rsidRDefault="00CE0E83">
            <w:pPr>
              <w:widowControl w:val="0"/>
              <w:spacing w:after="0" w:line="240" w:lineRule="auto"/>
              <w:rPr>
                <w:rFonts w:ascii="Sakkal Majalla" w:eastAsia="Sakkal Majalla" w:hAnsi="Sakkal Majalla" w:cs="Sakkal Majalla"/>
                <w:b/>
                <w:sz w:val="24"/>
                <w:szCs w:val="24"/>
              </w:rPr>
            </w:pPr>
          </w:p>
        </w:tc>
        <w:tc>
          <w:tcPr>
            <w:tcW w:w="5985" w:type="dxa"/>
            <w:tcMar>
              <w:top w:w="100" w:type="dxa"/>
              <w:left w:w="100" w:type="dxa"/>
              <w:bottom w:w="100" w:type="dxa"/>
              <w:right w:w="100" w:type="dxa"/>
            </w:tcMar>
          </w:tcPr>
          <w:p w14:paraId="40DF187E" w14:textId="0480CE8D" w:rsidR="00CE0E83" w:rsidRDefault="00587010">
            <w:pPr>
              <w:widowControl w:val="0"/>
              <w:bidi/>
              <w:spacing w:after="0" w:line="240" w:lineRule="auto"/>
              <w:rPr>
                <w:rFonts w:ascii="Sakkal Majalla" w:eastAsia="Sakkal Majalla" w:hAnsi="Sakkal Majalla" w:cs="Sakkal Majalla"/>
                <w:sz w:val="24"/>
                <w:szCs w:val="24"/>
              </w:rPr>
            </w:pPr>
            <w:r>
              <w:rPr>
                <w:rFonts w:ascii="Sakkal Majalla" w:eastAsia="Sakkal Majalla" w:hAnsi="Sakkal Majalla" w:cs="Sakkal Majalla"/>
                <w:sz w:val="24"/>
                <w:szCs w:val="24"/>
                <w:rtl/>
              </w:rPr>
              <w:t>يختار المشاركون واحدة من أربع جلسات. فرعية سيقود</w:t>
            </w:r>
            <w:r w:rsidR="00B2529E">
              <w:rPr>
                <w:rFonts w:ascii="Sakkal Majalla" w:eastAsia="Sakkal Majalla" w:hAnsi="Sakkal Majalla" w:cs="Sakkal Majalla" w:hint="cs"/>
                <w:sz w:val="24"/>
                <w:szCs w:val="24"/>
                <w:rtl/>
              </w:rPr>
              <w:t xml:space="preserve"> المسيرون</w:t>
            </w:r>
            <w:r>
              <w:rPr>
                <w:rFonts w:ascii="Sakkal Majalla" w:eastAsia="Sakkal Majalla" w:hAnsi="Sakkal Majalla" w:cs="Sakkal Majalla"/>
                <w:sz w:val="24"/>
                <w:szCs w:val="24"/>
                <w:rtl/>
              </w:rPr>
              <w:t xml:space="preserve"> حوارات ديناميكية حول المواضيع التالية:</w:t>
            </w:r>
          </w:p>
          <w:p w14:paraId="49BB68F9" w14:textId="77777777" w:rsidR="00CE0E83" w:rsidRDefault="00587010">
            <w:pPr>
              <w:widowControl w:val="0"/>
              <w:numPr>
                <w:ilvl w:val="0"/>
                <w:numId w:val="1"/>
              </w:numPr>
              <w:bidi/>
              <w:spacing w:after="0" w:line="240" w:lineRule="auto"/>
              <w:rPr>
                <w:rFonts w:ascii="Sakkal Majalla" w:eastAsia="Sakkal Majalla" w:hAnsi="Sakkal Majalla" w:cs="Sakkal Majalla"/>
                <w:sz w:val="24"/>
                <w:szCs w:val="24"/>
              </w:rPr>
            </w:pPr>
            <w:r>
              <w:rPr>
                <w:rFonts w:ascii="Sakkal Majalla" w:eastAsia="Sakkal Majalla" w:hAnsi="Sakkal Majalla" w:cs="Sakkal Majalla"/>
                <w:sz w:val="24"/>
                <w:szCs w:val="24"/>
                <w:rtl/>
              </w:rPr>
              <w:t>العلاقات وامتلاك المجتمعات المحلية للمشاريع</w:t>
            </w:r>
          </w:p>
          <w:p w14:paraId="35B6F212" w14:textId="77777777" w:rsidR="00CE0E83" w:rsidRDefault="00587010">
            <w:pPr>
              <w:widowControl w:val="0"/>
              <w:numPr>
                <w:ilvl w:val="0"/>
                <w:numId w:val="1"/>
              </w:numPr>
              <w:bidi/>
              <w:spacing w:after="0" w:line="240" w:lineRule="auto"/>
              <w:rPr>
                <w:rFonts w:ascii="Sakkal Majalla" w:eastAsia="Sakkal Majalla" w:hAnsi="Sakkal Majalla" w:cs="Sakkal Majalla"/>
                <w:sz w:val="24"/>
                <w:szCs w:val="24"/>
              </w:rPr>
            </w:pPr>
            <w:r>
              <w:rPr>
                <w:rFonts w:ascii="Sakkal Majalla" w:eastAsia="Sakkal Majalla" w:hAnsi="Sakkal Majalla" w:cs="Sakkal Majalla"/>
                <w:sz w:val="24"/>
                <w:szCs w:val="24"/>
                <w:rtl/>
              </w:rPr>
              <w:t>إشراك الشباب وتسلمه القيادة</w:t>
            </w:r>
          </w:p>
          <w:p w14:paraId="46717FAB" w14:textId="77777777" w:rsidR="00CE0E83" w:rsidRDefault="00587010">
            <w:pPr>
              <w:widowControl w:val="0"/>
              <w:numPr>
                <w:ilvl w:val="0"/>
                <w:numId w:val="1"/>
              </w:numPr>
              <w:bidi/>
              <w:spacing w:after="0" w:line="240" w:lineRule="auto"/>
              <w:rPr>
                <w:rFonts w:ascii="Sakkal Majalla" w:eastAsia="Sakkal Majalla" w:hAnsi="Sakkal Majalla" w:cs="Sakkal Majalla"/>
                <w:sz w:val="24"/>
                <w:szCs w:val="24"/>
              </w:rPr>
            </w:pPr>
            <w:r>
              <w:rPr>
                <w:rFonts w:ascii="Sakkal Majalla" w:eastAsia="Sakkal Majalla" w:hAnsi="Sakkal Majalla" w:cs="Sakkal Majalla"/>
                <w:sz w:val="24"/>
                <w:szCs w:val="24"/>
                <w:rtl/>
              </w:rPr>
              <w:t>خلق فضاءات صديقة للشباب ورفاهيته</w:t>
            </w:r>
          </w:p>
          <w:p w14:paraId="0B3BA8E1" w14:textId="77777777" w:rsidR="00CE0E83" w:rsidRDefault="00587010">
            <w:pPr>
              <w:widowControl w:val="0"/>
              <w:numPr>
                <w:ilvl w:val="0"/>
                <w:numId w:val="1"/>
              </w:numPr>
              <w:bidi/>
              <w:spacing w:after="0" w:line="240" w:lineRule="auto"/>
              <w:rPr>
                <w:rFonts w:ascii="Sakkal Majalla" w:eastAsia="Sakkal Majalla" w:hAnsi="Sakkal Majalla" w:cs="Sakkal Majalla"/>
                <w:sz w:val="24"/>
                <w:szCs w:val="24"/>
              </w:rPr>
            </w:pPr>
            <w:r>
              <w:rPr>
                <w:rFonts w:ascii="Sakkal Majalla" w:eastAsia="Sakkal Majalla" w:hAnsi="Sakkal Majalla" w:cs="Sakkal Majalla"/>
                <w:sz w:val="24"/>
                <w:szCs w:val="24"/>
                <w:rtl/>
              </w:rPr>
              <w:t>دور وسائل الإعلام ووسائل التواصل الاجتماعي</w:t>
            </w:r>
          </w:p>
        </w:tc>
      </w:tr>
      <w:tr w:rsidR="00CE0E83" w14:paraId="27887ADF" w14:textId="77777777">
        <w:trPr>
          <w:jc w:val="center"/>
        </w:trPr>
        <w:tc>
          <w:tcPr>
            <w:tcW w:w="1560" w:type="dxa"/>
            <w:tcMar>
              <w:top w:w="100" w:type="dxa"/>
              <w:left w:w="100" w:type="dxa"/>
              <w:bottom w:w="100" w:type="dxa"/>
              <w:right w:w="100" w:type="dxa"/>
            </w:tcMar>
          </w:tcPr>
          <w:p w14:paraId="11CA2CA4"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16:15-15:45</w:t>
            </w:r>
          </w:p>
        </w:tc>
        <w:tc>
          <w:tcPr>
            <w:tcW w:w="3705" w:type="dxa"/>
            <w:tcMar>
              <w:top w:w="100" w:type="dxa"/>
              <w:left w:w="100" w:type="dxa"/>
              <w:bottom w:w="100" w:type="dxa"/>
              <w:right w:w="100" w:type="dxa"/>
            </w:tcMar>
          </w:tcPr>
          <w:p w14:paraId="141F4CA6" w14:textId="0DB0A689" w:rsidR="00CE0E83" w:rsidRDefault="00587010">
            <w:pPr>
              <w:widowControl w:val="0"/>
              <w:bidi/>
              <w:spacing w:after="0" w:line="240" w:lineRule="auto"/>
              <w:rPr>
                <w:rFonts w:ascii="Sakkal Majalla" w:eastAsia="Sakkal Majalla" w:hAnsi="Sakkal Majalla" w:cs="Sakkal Majalla"/>
                <w:b/>
                <w:sz w:val="24"/>
                <w:szCs w:val="24"/>
              </w:rPr>
            </w:pPr>
            <w:r>
              <w:rPr>
                <w:rFonts w:ascii="Sakkal Majalla" w:eastAsia="Sakkal Majalla" w:hAnsi="Sakkal Majalla" w:cs="Sakkal Majalla"/>
                <w:b/>
                <w:sz w:val="24"/>
                <w:szCs w:val="24"/>
                <w:rtl/>
              </w:rPr>
              <w:t>استراحة شاي</w:t>
            </w:r>
          </w:p>
        </w:tc>
        <w:tc>
          <w:tcPr>
            <w:tcW w:w="5985" w:type="dxa"/>
            <w:tcMar>
              <w:top w:w="100" w:type="dxa"/>
              <w:left w:w="100" w:type="dxa"/>
              <w:bottom w:w="100" w:type="dxa"/>
              <w:right w:w="100" w:type="dxa"/>
            </w:tcMar>
          </w:tcPr>
          <w:p w14:paraId="0FCC3135" w14:textId="77777777" w:rsidR="00CE0E83" w:rsidRDefault="00CE0E83">
            <w:pPr>
              <w:spacing w:after="0" w:line="240" w:lineRule="auto"/>
              <w:rPr>
                <w:rFonts w:ascii="Sakkal Majalla" w:eastAsia="Sakkal Majalla" w:hAnsi="Sakkal Majalla" w:cs="Sakkal Majalla"/>
                <w:sz w:val="24"/>
                <w:szCs w:val="24"/>
              </w:rPr>
            </w:pPr>
          </w:p>
        </w:tc>
      </w:tr>
      <w:tr w:rsidR="00CE0E83" w14:paraId="12020863" w14:textId="77777777">
        <w:trPr>
          <w:jc w:val="center"/>
        </w:trPr>
        <w:tc>
          <w:tcPr>
            <w:tcW w:w="1560" w:type="dxa"/>
            <w:tcMar>
              <w:top w:w="100" w:type="dxa"/>
              <w:left w:w="100" w:type="dxa"/>
              <w:bottom w:w="100" w:type="dxa"/>
              <w:right w:w="100" w:type="dxa"/>
            </w:tcMar>
          </w:tcPr>
          <w:p w14:paraId="39DE94D4"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17:15-16:15</w:t>
            </w:r>
          </w:p>
        </w:tc>
        <w:tc>
          <w:tcPr>
            <w:tcW w:w="3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05E5C" w14:textId="77777777" w:rsidR="00CE0E83" w:rsidRDefault="00587010">
            <w:pPr>
              <w:widowControl w:val="0"/>
              <w:bidi/>
              <w:spacing w:after="0"/>
              <w:rPr>
                <w:rFonts w:ascii="Sakkal Majalla" w:eastAsia="Sakkal Majalla" w:hAnsi="Sakkal Majalla" w:cs="Sakkal Majalla"/>
                <w:b/>
                <w:sz w:val="24"/>
                <w:szCs w:val="24"/>
              </w:rPr>
            </w:pPr>
            <w:r>
              <w:rPr>
                <w:rFonts w:ascii="Sakkal Majalla" w:eastAsia="Sakkal Majalla" w:hAnsi="Sakkal Majalla" w:cs="Sakkal Majalla"/>
                <w:b/>
                <w:sz w:val="24"/>
                <w:szCs w:val="24"/>
                <w:rtl/>
              </w:rPr>
              <w:t>سرد قصتنا: مقاربات للمراقبة والتقييم والتواصل من أجل تنمية الشباب</w:t>
            </w:r>
          </w:p>
        </w:tc>
        <w:tc>
          <w:tcPr>
            <w:tcW w:w="5985" w:type="dxa"/>
            <w:tcMar>
              <w:top w:w="100" w:type="dxa"/>
              <w:left w:w="100" w:type="dxa"/>
              <w:bottom w:w="100" w:type="dxa"/>
              <w:right w:w="100" w:type="dxa"/>
            </w:tcMar>
          </w:tcPr>
          <w:p w14:paraId="4830C4FD" w14:textId="5CD4858D" w:rsidR="00CE0E83" w:rsidRDefault="00B2529E">
            <w:pPr>
              <w:widowControl w:val="0"/>
              <w:bidi/>
              <w:spacing w:after="0"/>
              <w:rPr>
                <w:rFonts w:ascii="Sakkal Majalla" w:eastAsia="Sakkal Majalla" w:hAnsi="Sakkal Majalla" w:cs="Sakkal Majalla"/>
                <w:sz w:val="24"/>
                <w:szCs w:val="24"/>
              </w:rPr>
            </w:pPr>
            <w:r>
              <w:rPr>
                <w:rFonts w:ascii="Sakkal Majalla" w:eastAsia="Sakkal Majalla" w:hAnsi="Sakkal Majalla" w:cs="Sakkal Majalla" w:hint="cs"/>
                <w:sz w:val="24"/>
                <w:szCs w:val="24"/>
                <w:rtl/>
              </w:rPr>
              <w:t>مناقشة</w:t>
            </w:r>
            <w:r w:rsidR="00587010">
              <w:rPr>
                <w:rFonts w:ascii="Sakkal Majalla" w:eastAsia="Sakkal Majalla" w:hAnsi="Sakkal Majalla" w:cs="Sakkal Majalla"/>
                <w:sz w:val="24"/>
                <w:szCs w:val="24"/>
                <w:rtl/>
              </w:rPr>
              <w:t xml:space="preserve"> حول الطرق المبتكرة لتتبع وقياس وعرض نتائج برامج تنمية الشباب تليها انضمام المتحدثون المجموعات الصغيرة لتبادل المزيد من المعلومات ومناقشة مقارباتهم مع المشاركين</w:t>
            </w:r>
          </w:p>
        </w:tc>
      </w:tr>
      <w:tr w:rsidR="00CE0E83" w14:paraId="361B763D" w14:textId="77777777">
        <w:trPr>
          <w:jc w:val="center"/>
        </w:trPr>
        <w:tc>
          <w:tcPr>
            <w:tcW w:w="1560" w:type="dxa"/>
            <w:tcMar>
              <w:top w:w="100" w:type="dxa"/>
              <w:left w:w="100" w:type="dxa"/>
              <w:bottom w:w="100" w:type="dxa"/>
              <w:right w:w="100" w:type="dxa"/>
            </w:tcMar>
          </w:tcPr>
          <w:p w14:paraId="730875B5" w14:textId="77777777" w:rsidR="00CE0E83" w:rsidRDefault="00587010">
            <w:pPr>
              <w:widowControl w:val="0"/>
              <w:spacing w:after="0" w:line="240" w:lineRule="auto"/>
              <w:jc w:val="right"/>
              <w:rPr>
                <w:rFonts w:ascii="Sakkal Majalla" w:eastAsia="Sakkal Majalla" w:hAnsi="Sakkal Majalla" w:cs="Sakkal Majalla"/>
                <w:b/>
                <w:sz w:val="24"/>
                <w:szCs w:val="24"/>
              </w:rPr>
            </w:pPr>
            <w:r>
              <w:rPr>
                <w:rFonts w:ascii="Sakkal Majalla" w:eastAsia="Sakkal Majalla" w:hAnsi="Sakkal Majalla" w:cs="Sakkal Majalla"/>
                <w:b/>
                <w:sz w:val="24"/>
                <w:szCs w:val="24"/>
              </w:rPr>
              <w:t>17:30-17:15</w:t>
            </w:r>
          </w:p>
        </w:tc>
        <w:tc>
          <w:tcPr>
            <w:tcW w:w="3705" w:type="dxa"/>
            <w:tcMar>
              <w:top w:w="100" w:type="dxa"/>
              <w:left w:w="100" w:type="dxa"/>
              <w:bottom w:w="100" w:type="dxa"/>
              <w:right w:w="100" w:type="dxa"/>
            </w:tcMar>
          </w:tcPr>
          <w:p w14:paraId="2698A65A" w14:textId="77777777" w:rsidR="00CE0E83" w:rsidRDefault="00587010">
            <w:pPr>
              <w:widowControl w:val="0"/>
              <w:bidi/>
              <w:spacing w:after="0" w:line="240" w:lineRule="auto"/>
              <w:rPr>
                <w:rFonts w:ascii="Sakkal Majalla" w:eastAsia="Sakkal Majalla" w:hAnsi="Sakkal Majalla" w:cs="Sakkal Majalla"/>
                <w:b/>
                <w:sz w:val="24"/>
                <w:szCs w:val="24"/>
              </w:rPr>
            </w:pPr>
            <w:r>
              <w:rPr>
                <w:rFonts w:ascii="Sakkal Majalla" w:eastAsia="Sakkal Majalla" w:hAnsi="Sakkal Majalla" w:cs="Sakkal Majalla"/>
                <w:b/>
                <w:sz w:val="24"/>
                <w:szCs w:val="24"/>
                <w:rtl/>
              </w:rPr>
              <w:t xml:space="preserve">اختتام اليوم الثاني </w:t>
            </w:r>
          </w:p>
        </w:tc>
        <w:tc>
          <w:tcPr>
            <w:tcW w:w="5985" w:type="dxa"/>
            <w:tcMar>
              <w:top w:w="100" w:type="dxa"/>
              <w:left w:w="100" w:type="dxa"/>
              <w:bottom w:w="100" w:type="dxa"/>
              <w:right w:w="100" w:type="dxa"/>
            </w:tcMar>
          </w:tcPr>
          <w:p w14:paraId="49329F70" w14:textId="77777777" w:rsidR="00CE0E83" w:rsidRDefault="00587010">
            <w:pPr>
              <w:widowControl w:val="0"/>
              <w:bidi/>
              <w:spacing w:after="0" w:line="240" w:lineRule="auto"/>
              <w:rPr>
                <w:rFonts w:ascii="Sakkal Majalla" w:eastAsia="Sakkal Majalla" w:hAnsi="Sakkal Majalla" w:cs="Sakkal Majalla"/>
                <w:sz w:val="24"/>
                <w:szCs w:val="24"/>
              </w:rPr>
            </w:pPr>
            <w:r>
              <w:rPr>
                <w:rFonts w:ascii="Sakkal Majalla" w:eastAsia="Sakkal Majalla" w:hAnsi="Sakkal Majalla" w:cs="Sakkal Majalla"/>
                <w:sz w:val="24"/>
                <w:szCs w:val="24"/>
                <w:rtl/>
              </w:rPr>
              <w:t>التفكير في الدروس المستخلصة من اليوم الأول واستشراف جدول عمل اليوم الثالث</w:t>
            </w:r>
          </w:p>
        </w:tc>
      </w:tr>
    </w:tbl>
    <w:p w14:paraId="5693C0E0" w14:textId="77777777" w:rsidR="00CE0E83" w:rsidRDefault="00CE0E83">
      <w:pPr>
        <w:spacing w:after="0" w:line="240" w:lineRule="auto"/>
        <w:rPr>
          <w:rFonts w:ascii="Sakkal Majalla" w:eastAsia="Sakkal Majalla" w:hAnsi="Sakkal Majalla" w:cs="Sakkal Majalla"/>
          <w:sz w:val="28"/>
          <w:szCs w:val="28"/>
        </w:rPr>
      </w:pPr>
    </w:p>
    <w:p w14:paraId="7D5B2C7C" w14:textId="77777777" w:rsidR="00CE0E83" w:rsidRDefault="00587010">
      <w:pPr>
        <w:rPr>
          <w:rFonts w:ascii="Sakkal Majalla" w:eastAsia="Sakkal Majalla" w:hAnsi="Sakkal Majalla" w:cs="Sakkal Majalla"/>
          <w:sz w:val="28"/>
          <w:szCs w:val="28"/>
        </w:rPr>
      </w:pPr>
      <w:r>
        <w:br w:type="page"/>
      </w:r>
    </w:p>
    <w:tbl>
      <w:tblPr>
        <w:tblStyle w:val="a1"/>
        <w:bidiVisual/>
        <w:tblW w:w="112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20"/>
        <w:gridCol w:w="3720"/>
        <w:gridCol w:w="5955"/>
      </w:tblGrid>
      <w:tr w:rsidR="00CE0E83" w14:paraId="35071E46" w14:textId="77777777">
        <w:trPr>
          <w:trHeight w:val="420"/>
          <w:jc w:val="center"/>
        </w:trPr>
        <w:tc>
          <w:tcPr>
            <w:tcW w:w="11295" w:type="dxa"/>
            <w:gridSpan w:val="3"/>
            <w:tcMar>
              <w:top w:w="100" w:type="dxa"/>
              <w:left w:w="100" w:type="dxa"/>
              <w:bottom w:w="100" w:type="dxa"/>
              <w:right w:w="100" w:type="dxa"/>
            </w:tcMar>
          </w:tcPr>
          <w:p w14:paraId="2DC68C75" w14:textId="77777777" w:rsidR="00CE0E83" w:rsidRPr="00291E34" w:rsidRDefault="00587010">
            <w:pPr>
              <w:widowControl w:val="0"/>
              <w:bidi/>
              <w:spacing w:after="0" w:line="240" w:lineRule="auto"/>
              <w:jc w:val="center"/>
              <w:rPr>
                <w:rFonts w:ascii="Sakkal Majalla" w:eastAsia="Sakkal Majalla" w:hAnsi="Sakkal Majalla" w:cs="Sakkal Majalla"/>
                <w:b/>
                <w:bCs/>
                <w:sz w:val="28"/>
                <w:szCs w:val="28"/>
              </w:rPr>
            </w:pPr>
            <w:r w:rsidRPr="00291E34">
              <w:rPr>
                <w:rFonts w:ascii="Sakkal Majalla" w:eastAsia="Sakkal Majalla" w:hAnsi="Sakkal Majalla" w:cs="Sakkal Majalla"/>
                <w:b/>
                <w:bCs/>
                <w:sz w:val="28"/>
                <w:szCs w:val="28"/>
                <w:rtl/>
              </w:rPr>
              <w:lastRenderedPageBreak/>
              <w:t xml:space="preserve">اليوم الثالث: الاربعاء 4 مارس </w:t>
            </w:r>
          </w:p>
        </w:tc>
      </w:tr>
      <w:tr w:rsidR="00CE0E83" w14:paraId="776E6A7B" w14:textId="77777777">
        <w:trPr>
          <w:jc w:val="center"/>
        </w:trPr>
        <w:tc>
          <w:tcPr>
            <w:tcW w:w="1620" w:type="dxa"/>
            <w:tcMar>
              <w:top w:w="100" w:type="dxa"/>
              <w:left w:w="100" w:type="dxa"/>
              <w:bottom w:w="100" w:type="dxa"/>
              <w:right w:w="100" w:type="dxa"/>
            </w:tcMar>
          </w:tcPr>
          <w:p w14:paraId="6D213EFD" w14:textId="77777777" w:rsidR="00CE0E83" w:rsidRPr="0028287D" w:rsidRDefault="00587010">
            <w:pPr>
              <w:widowControl w:val="0"/>
              <w:bidi/>
              <w:spacing w:after="0" w:line="240" w:lineRule="auto"/>
              <w:jc w:val="center"/>
              <w:rPr>
                <w:rFonts w:ascii="Sakkal Majalla" w:eastAsia="Sakkal Majalla" w:hAnsi="Sakkal Majalla" w:cs="Sakkal Majalla"/>
                <w:bCs/>
                <w:sz w:val="32"/>
                <w:szCs w:val="32"/>
              </w:rPr>
            </w:pPr>
            <w:r w:rsidRPr="0028287D">
              <w:rPr>
                <w:rFonts w:ascii="Sakkal Majalla" w:eastAsia="Sakkal Majalla" w:hAnsi="Sakkal Majalla" w:cs="Sakkal Majalla"/>
                <w:bCs/>
                <w:sz w:val="32"/>
                <w:szCs w:val="32"/>
                <w:rtl/>
              </w:rPr>
              <w:t>التوقيت</w:t>
            </w:r>
          </w:p>
        </w:tc>
        <w:tc>
          <w:tcPr>
            <w:tcW w:w="3720" w:type="dxa"/>
            <w:tcMar>
              <w:top w:w="100" w:type="dxa"/>
              <w:left w:w="100" w:type="dxa"/>
              <w:bottom w:w="100" w:type="dxa"/>
              <w:right w:w="100" w:type="dxa"/>
            </w:tcMar>
          </w:tcPr>
          <w:p w14:paraId="2F7A6EC4" w14:textId="77777777" w:rsidR="00CE0E83" w:rsidRPr="0028287D" w:rsidRDefault="00587010">
            <w:pPr>
              <w:widowControl w:val="0"/>
              <w:spacing w:after="0" w:line="240" w:lineRule="auto"/>
              <w:jc w:val="center"/>
              <w:rPr>
                <w:rFonts w:ascii="Sakkal Majalla" w:eastAsia="Sakkal Majalla" w:hAnsi="Sakkal Majalla" w:cs="Sakkal Majalla"/>
                <w:bCs/>
                <w:sz w:val="32"/>
                <w:szCs w:val="32"/>
              </w:rPr>
            </w:pPr>
            <w:r w:rsidRPr="0028287D">
              <w:rPr>
                <w:rFonts w:ascii="Sakkal Majalla" w:eastAsia="Sakkal Majalla" w:hAnsi="Sakkal Majalla" w:cs="Sakkal Majalla"/>
                <w:bCs/>
                <w:sz w:val="32"/>
                <w:szCs w:val="32"/>
                <w:rtl/>
              </w:rPr>
              <w:t>الجلسة</w:t>
            </w:r>
          </w:p>
        </w:tc>
        <w:tc>
          <w:tcPr>
            <w:tcW w:w="5955" w:type="dxa"/>
            <w:tcMar>
              <w:top w:w="100" w:type="dxa"/>
              <w:left w:w="100" w:type="dxa"/>
              <w:bottom w:w="100" w:type="dxa"/>
              <w:right w:w="100" w:type="dxa"/>
            </w:tcMar>
          </w:tcPr>
          <w:p w14:paraId="06F81C9D" w14:textId="77777777" w:rsidR="00CE0E83" w:rsidRPr="0028287D" w:rsidRDefault="00587010">
            <w:pPr>
              <w:widowControl w:val="0"/>
              <w:spacing w:after="0" w:line="240" w:lineRule="auto"/>
              <w:jc w:val="center"/>
              <w:rPr>
                <w:rFonts w:ascii="Sakkal Majalla" w:eastAsia="Sakkal Majalla" w:hAnsi="Sakkal Majalla" w:cs="Sakkal Majalla"/>
                <w:bCs/>
                <w:sz w:val="32"/>
                <w:szCs w:val="32"/>
              </w:rPr>
            </w:pPr>
            <w:r w:rsidRPr="0028287D">
              <w:rPr>
                <w:rFonts w:ascii="Sakkal Majalla" w:eastAsia="Sakkal Majalla" w:hAnsi="Sakkal Majalla" w:cs="Sakkal Majalla"/>
                <w:bCs/>
                <w:sz w:val="32"/>
                <w:szCs w:val="32"/>
                <w:rtl/>
              </w:rPr>
              <w:t>المحاور</w:t>
            </w:r>
          </w:p>
        </w:tc>
      </w:tr>
      <w:tr w:rsidR="00CE0E83" w14:paraId="3427B53F" w14:textId="77777777">
        <w:trPr>
          <w:jc w:val="center"/>
        </w:trPr>
        <w:tc>
          <w:tcPr>
            <w:tcW w:w="1620" w:type="dxa"/>
            <w:tcMar>
              <w:top w:w="100" w:type="dxa"/>
              <w:left w:w="100" w:type="dxa"/>
              <w:bottom w:w="100" w:type="dxa"/>
              <w:right w:w="100" w:type="dxa"/>
            </w:tcMar>
          </w:tcPr>
          <w:p w14:paraId="61F7DA68" w14:textId="77777777" w:rsidR="00CE0E83" w:rsidRDefault="00587010">
            <w:pPr>
              <w:widowControl w:val="0"/>
              <w:spacing w:after="0" w:line="240" w:lineRule="auto"/>
              <w:jc w:val="right"/>
              <w:rPr>
                <w:rFonts w:ascii="Sakkal Majalla" w:eastAsia="Sakkal Majalla" w:hAnsi="Sakkal Majalla" w:cs="Sakkal Majalla"/>
                <w:b/>
                <w:sz w:val="28"/>
                <w:szCs w:val="28"/>
              </w:rPr>
            </w:pPr>
            <w:r>
              <w:rPr>
                <w:rFonts w:ascii="Sakkal Majalla" w:eastAsia="Sakkal Majalla" w:hAnsi="Sakkal Majalla" w:cs="Sakkal Majalla"/>
                <w:b/>
                <w:sz w:val="28"/>
                <w:szCs w:val="28"/>
              </w:rPr>
              <w:t>9:00-8:30</w:t>
            </w:r>
          </w:p>
        </w:tc>
        <w:tc>
          <w:tcPr>
            <w:tcW w:w="3720" w:type="dxa"/>
            <w:tcMar>
              <w:top w:w="100" w:type="dxa"/>
              <w:left w:w="100" w:type="dxa"/>
              <w:bottom w:w="100" w:type="dxa"/>
              <w:right w:w="100" w:type="dxa"/>
            </w:tcMar>
          </w:tcPr>
          <w:p w14:paraId="7C82AD02" w14:textId="77777777" w:rsidR="00CE0E83" w:rsidRDefault="00587010">
            <w:pPr>
              <w:widowControl w:val="0"/>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b/>
                <w:sz w:val="28"/>
                <w:szCs w:val="28"/>
                <w:rtl/>
              </w:rPr>
              <w:t>تسجيل الحضور</w:t>
            </w:r>
          </w:p>
        </w:tc>
        <w:tc>
          <w:tcPr>
            <w:tcW w:w="5955" w:type="dxa"/>
            <w:tcMar>
              <w:top w:w="100" w:type="dxa"/>
              <w:left w:w="100" w:type="dxa"/>
              <w:bottom w:w="100" w:type="dxa"/>
              <w:right w:w="100" w:type="dxa"/>
            </w:tcMar>
          </w:tcPr>
          <w:p w14:paraId="3C340EC7" w14:textId="77777777" w:rsidR="00CE0E83" w:rsidRDefault="00CE0E83">
            <w:pPr>
              <w:widowControl w:val="0"/>
              <w:spacing w:after="0" w:line="240" w:lineRule="auto"/>
              <w:rPr>
                <w:rFonts w:ascii="Sakkal Majalla" w:eastAsia="Sakkal Majalla" w:hAnsi="Sakkal Majalla" w:cs="Sakkal Majalla"/>
                <w:sz w:val="28"/>
                <w:szCs w:val="28"/>
              </w:rPr>
            </w:pPr>
          </w:p>
        </w:tc>
      </w:tr>
      <w:tr w:rsidR="00CE0E83" w14:paraId="4517A6DC" w14:textId="77777777">
        <w:trPr>
          <w:jc w:val="center"/>
        </w:trPr>
        <w:tc>
          <w:tcPr>
            <w:tcW w:w="1620" w:type="dxa"/>
            <w:tcMar>
              <w:top w:w="100" w:type="dxa"/>
              <w:left w:w="100" w:type="dxa"/>
              <w:bottom w:w="100" w:type="dxa"/>
              <w:right w:w="100" w:type="dxa"/>
            </w:tcMar>
          </w:tcPr>
          <w:p w14:paraId="7260FA44" w14:textId="77777777" w:rsidR="00CE0E83" w:rsidRDefault="00587010">
            <w:pPr>
              <w:widowControl w:val="0"/>
              <w:spacing w:after="0" w:line="240" w:lineRule="auto"/>
              <w:jc w:val="right"/>
              <w:rPr>
                <w:rFonts w:ascii="Sakkal Majalla" w:eastAsia="Sakkal Majalla" w:hAnsi="Sakkal Majalla" w:cs="Sakkal Majalla"/>
                <w:b/>
                <w:sz w:val="28"/>
                <w:szCs w:val="28"/>
              </w:rPr>
            </w:pPr>
            <w:r>
              <w:rPr>
                <w:rFonts w:ascii="Sakkal Majalla" w:eastAsia="Sakkal Majalla" w:hAnsi="Sakkal Majalla" w:cs="Sakkal Majalla"/>
                <w:b/>
                <w:sz w:val="28"/>
                <w:szCs w:val="28"/>
              </w:rPr>
              <w:t>9:15-9:00</w:t>
            </w:r>
          </w:p>
        </w:tc>
        <w:tc>
          <w:tcPr>
            <w:tcW w:w="3720" w:type="dxa"/>
            <w:tcMar>
              <w:top w:w="100" w:type="dxa"/>
              <w:left w:w="100" w:type="dxa"/>
              <w:bottom w:w="100" w:type="dxa"/>
              <w:right w:w="100" w:type="dxa"/>
            </w:tcMar>
          </w:tcPr>
          <w:p w14:paraId="0D6DEE61" w14:textId="77777777" w:rsidR="00CE0E83" w:rsidRDefault="00587010">
            <w:pPr>
              <w:widowControl w:val="0"/>
              <w:bidi/>
              <w:spacing w:after="0" w:line="240" w:lineRule="auto"/>
              <w:rPr>
                <w:rFonts w:ascii="Sakkal Majalla" w:eastAsia="Sakkal Majalla" w:hAnsi="Sakkal Majalla" w:cs="Sakkal Majalla"/>
                <w:b/>
                <w:sz w:val="28"/>
                <w:szCs w:val="28"/>
              </w:rPr>
            </w:pPr>
            <w:r>
              <w:rPr>
                <w:rFonts w:ascii="Sakkal Majalla" w:eastAsia="Sakkal Majalla" w:hAnsi="Sakkal Majalla" w:cs="Sakkal Majalla"/>
                <w:b/>
                <w:sz w:val="28"/>
                <w:szCs w:val="28"/>
                <w:rtl/>
              </w:rPr>
              <w:t>استعراض العبر الرئيسية المستخلصة من نظم الشباب</w:t>
            </w:r>
          </w:p>
        </w:tc>
        <w:tc>
          <w:tcPr>
            <w:tcW w:w="5955" w:type="dxa"/>
            <w:tcMar>
              <w:top w:w="100" w:type="dxa"/>
              <w:left w:w="100" w:type="dxa"/>
              <w:bottom w:w="100" w:type="dxa"/>
              <w:right w:w="100" w:type="dxa"/>
            </w:tcMar>
          </w:tcPr>
          <w:p w14:paraId="4D5EB376" w14:textId="41301F5A" w:rsidR="00CE0E83" w:rsidRDefault="00587010">
            <w:pPr>
              <w:widowControl w:val="0"/>
              <w:bidi/>
              <w:spacing w:after="0" w:line="240" w:lineRule="auto"/>
              <w:rPr>
                <w:rFonts w:ascii="Sakkal Majalla" w:eastAsia="Sakkal Majalla" w:hAnsi="Sakkal Majalla" w:cs="Sakkal Majalla"/>
                <w:sz w:val="28"/>
                <w:szCs w:val="28"/>
              </w:rPr>
            </w:pPr>
            <w:r>
              <w:rPr>
                <w:rFonts w:ascii="Sakkal Majalla" w:eastAsia="Sakkal Majalla" w:hAnsi="Sakkal Majalla" w:cs="Sakkal Majalla"/>
                <w:sz w:val="28"/>
                <w:szCs w:val="28"/>
                <w:rtl/>
              </w:rPr>
              <w:t>يستهل الم</w:t>
            </w:r>
            <w:r w:rsidR="00B2529E">
              <w:rPr>
                <w:rFonts w:ascii="Sakkal Majalla" w:eastAsia="Sakkal Majalla" w:hAnsi="Sakkal Majalla" w:cs="Sakkal Majalla" w:hint="cs"/>
                <w:sz w:val="28"/>
                <w:szCs w:val="28"/>
                <w:rtl/>
              </w:rPr>
              <w:t>سيرون</w:t>
            </w:r>
            <w:r>
              <w:rPr>
                <w:rFonts w:ascii="Sakkal Majalla" w:eastAsia="Sakkal Majalla" w:hAnsi="Sakkal Majalla" w:cs="Sakkal Majalla"/>
                <w:sz w:val="28"/>
                <w:szCs w:val="28"/>
                <w:rtl/>
              </w:rPr>
              <w:t xml:space="preserve"> الجلسة بنشاط من اجل ان يستند عمل اليوم الثالث على البحث في نظم الشباب </w:t>
            </w:r>
          </w:p>
        </w:tc>
      </w:tr>
      <w:tr w:rsidR="00CE0E83" w14:paraId="4CA6697D" w14:textId="77777777">
        <w:trPr>
          <w:jc w:val="center"/>
        </w:trPr>
        <w:tc>
          <w:tcPr>
            <w:tcW w:w="1620" w:type="dxa"/>
            <w:tcMar>
              <w:top w:w="100" w:type="dxa"/>
              <w:left w:w="100" w:type="dxa"/>
              <w:bottom w:w="100" w:type="dxa"/>
              <w:right w:w="100" w:type="dxa"/>
            </w:tcMar>
          </w:tcPr>
          <w:p w14:paraId="37691C77" w14:textId="77777777" w:rsidR="00CE0E83" w:rsidRDefault="00587010">
            <w:pPr>
              <w:widowControl w:val="0"/>
              <w:spacing w:after="0" w:line="240" w:lineRule="auto"/>
              <w:jc w:val="right"/>
              <w:rPr>
                <w:rFonts w:ascii="Sakkal Majalla" w:eastAsia="Sakkal Majalla" w:hAnsi="Sakkal Majalla" w:cs="Sakkal Majalla"/>
                <w:b/>
                <w:sz w:val="28"/>
                <w:szCs w:val="28"/>
              </w:rPr>
            </w:pPr>
            <w:r>
              <w:rPr>
                <w:rFonts w:ascii="Sakkal Majalla" w:eastAsia="Sakkal Majalla" w:hAnsi="Sakkal Majalla" w:cs="Sakkal Majalla"/>
                <w:b/>
                <w:sz w:val="28"/>
                <w:szCs w:val="28"/>
              </w:rPr>
              <w:t>10:00-9:15</w:t>
            </w:r>
          </w:p>
        </w:tc>
        <w:tc>
          <w:tcPr>
            <w:tcW w:w="3720" w:type="dxa"/>
            <w:tcMar>
              <w:top w:w="100" w:type="dxa"/>
              <w:left w:w="100" w:type="dxa"/>
              <w:bottom w:w="100" w:type="dxa"/>
              <w:right w:w="100" w:type="dxa"/>
            </w:tcMar>
          </w:tcPr>
          <w:p w14:paraId="5675D333" w14:textId="77777777" w:rsidR="00CE0E83" w:rsidRDefault="00587010">
            <w:pPr>
              <w:widowControl w:val="0"/>
              <w:bidi/>
              <w:spacing w:after="0" w:line="240" w:lineRule="auto"/>
              <w:rPr>
                <w:rFonts w:ascii="Sakkal Majalla" w:eastAsia="Sakkal Majalla" w:hAnsi="Sakkal Majalla" w:cs="Sakkal Majalla"/>
                <w:b/>
                <w:sz w:val="28"/>
                <w:szCs w:val="28"/>
              </w:rPr>
            </w:pPr>
            <w:r>
              <w:rPr>
                <w:rFonts w:ascii="Sakkal Majalla" w:eastAsia="Sakkal Majalla" w:hAnsi="Sakkal Majalla" w:cs="Sakkal Majalla"/>
                <w:b/>
                <w:sz w:val="28"/>
                <w:szCs w:val="28"/>
                <w:rtl/>
              </w:rPr>
              <w:t>تحويل نظم الشباب</w:t>
            </w:r>
          </w:p>
        </w:tc>
        <w:tc>
          <w:tcPr>
            <w:tcW w:w="5955" w:type="dxa"/>
            <w:tcMar>
              <w:top w:w="100" w:type="dxa"/>
              <w:left w:w="100" w:type="dxa"/>
              <w:bottom w:w="100" w:type="dxa"/>
              <w:right w:w="100" w:type="dxa"/>
            </w:tcMar>
          </w:tcPr>
          <w:p w14:paraId="013440CB" w14:textId="77777777" w:rsidR="00CE0E83" w:rsidRDefault="00587010">
            <w:pPr>
              <w:widowControl w:val="0"/>
              <w:bidi/>
              <w:spacing w:after="0" w:line="240" w:lineRule="auto"/>
              <w:rPr>
                <w:rFonts w:ascii="Sakkal Majalla" w:eastAsia="Sakkal Majalla" w:hAnsi="Sakkal Majalla" w:cs="Sakkal Majalla"/>
                <w:sz w:val="28"/>
                <w:szCs w:val="28"/>
              </w:rPr>
            </w:pPr>
            <w:r>
              <w:rPr>
                <w:rFonts w:ascii="Sakkal Majalla" w:eastAsia="Sakkal Majalla" w:hAnsi="Sakkal Majalla" w:cs="Sakkal Majalla"/>
                <w:sz w:val="28"/>
                <w:szCs w:val="28"/>
                <w:rtl/>
              </w:rPr>
              <w:t>سيقدم المتحدثون إطارًا أوليًا للتمهيد لمناقشة تنمية الشباب وأنظمة الشباب</w:t>
            </w:r>
          </w:p>
        </w:tc>
      </w:tr>
      <w:tr w:rsidR="00CE0E83" w14:paraId="7440860E" w14:textId="77777777">
        <w:trPr>
          <w:jc w:val="center"/>
        </w:trPr>
        <w:tc>
          <w:tcPr>
            <w:tcW w:w="1620" w:type="dxa"/>
            <w:tcMar>
              <w:top w:w="100" w:type="dxa"/>
              <w:left w:w="100" w:type="dxa"/>
              <w:bottom w:w="100" w:type="dxa"/>
              <w:right w:w="100" w:type="dxa"/>
            </w:tcMar>
          </w:tcPr>
          <w:p w14:paraId="2729ADAA" w14:textId="77777777" w:rsidR="00CE0E83" w:rsidRDefault="00587010">
            <w:pPr>
              <w:widowControl w:val="0"/>
              <w:spacing w:after="0" w:line="240" w:lineRule="auto"/>
              <w:jc w:val="right"/>
              <w:rPr>
                <w:rFonts w:ascii="Sakkal Majalla" w:eastAsia="Sakkal Majalla" w:hAnsi="Sakkal Majalla" w:cs="Sakkal Majalla"/>
                <w:b/>
                <w:sz w:val="28"/>
                <w:szCs w:val="28"/>
              </w:rPr>
            </w:pPr>
            <w:r>
              <w:rPr>
                <w:rFonts w:ascii="Sakkal Majalla" w:eastAsia="Sakkal Majalla" w:hAnsi="Sakkal Majalla" w:cs="Sakkal Majalla"/>
                <w:b/>
                <w:sz w:val="28"/>
                <w:szCs w:val="28"/>
              </w:rPr>
              <w:t>10:30-9:30</w:t>
            </w:r>
          </w:p>
        </w:tc>
        <w:tc>
          <w:tcPr>
            <w:tcW w:w="3720" w:type="dxa"/>
            <w:tcMar>
              <w:top w:w="100" w:type="dxa"/>
              <w:left w:w="100" w:type="dxa"/>
              <w:bottom w:w="100" w:type="dxa"/>
              <w:right w:w="100" w:type="dxa"/>
            </w:tcMar>
          </w:tcPr>
          <w:p w14:paraId="04F81C1E" w14:textId="77777777" w:rsidR="00CE0E83" w:rsidRDefault="00587010">
            <w:pPr>
              <w:widowControl w:val="0"/>
              <w:bidi/>
              <w:spacing w:after="0" w:line="240" w:lineRule="auto"/>
              <w:rPr>
                <w:rFonts w:ascii="Sakkal Majalla" w:eastAsia="Sakkal Majalla" w:hAnsi="Sakkal Majalla" w:cs="Sakkal Majalla"/>
                <w:b/>
                <w:sz w:val="28"/>
                <w:szCs w:val="28"/>
              </w:rPr>
            </w:pPr>
            <w:r>
              <w:rPr>
                <w:rFonts w:ascii="Sakkal Majalla" w:eastAsia="Sakkal Majalla" w:hAnsi="Sakkal Majalla" w:cs="Sakkal Majalla"/>
                <w:b/>
                <w:sz w:val="28"/>
                <w:szCs w:val="28"/>
                <w:rtl/>
              </w:rPr>
              <w:t>رؤية بشأن مستقبل تغيير النظم</w:t>
            </w:r>
          </w:p>
        </w:tc>
        <w:tc>
          <w:tcPr>
            <w:tcW w:w="5955" w:type="dxa"/>
            <w:tcMar>
              <w:top w:w="100" w:type="dxa"/>
              <w:left w:w="100" w:type="dxa"/>
              <w:bottom w:w="100" w:type="dxa"/>
              <w:right w:w="100" w:type="dxa"/>
            </w:tcMar>
          </w:tcPr>
          <w:p w14:paraId="3D5B57B5" w14:textId="77777777" w:rsidR="00CE0E83" w:rsidRDefault="00587010">
            <w:pPr>
              <w:widowControl w:val="0"/>
              <w:bidi/>
              <w:spacing w:after="0" w:line="240" w:lineRule="auto"/>
              <w:rPr>
                <w:rFonts w:ascii="Sakkal Majalla" w:eastAsia="Sakkal Majalla" w:hAnsi="Sakkal Majalla" w:cs="Sakkal Majalla"/>
                <w:sz w:val="28"/>
                <w:szCs w:val="28"/>
              </w:rPr>
            </w:pPr>
            <w:r>
              <w:rPr>
                <w:rFonts w:ascii="Sakkal Majalla" w:eastAsia="Sakkal Majalla" w:hAnsi="Sakkal Majalla" w:cs="Sakkal Majalla"/>
                <w:sz w:val="28"/>
                <w:szCs w:val="28"/>
                <w:rtl/>
              </w:rPr>
              <w:t>محادثات قصيرة حول الرؤى لمستقبل تغير النظم من خلال تنمية الشباب</w:t>
            </w:r>
          </w:p>
        </w:tc>
      </w:tr>
      <w:tr w:rsidR="00CE0E83" w14:paraId="1DF39135" w14:textId="77777777">
        <w:trPr>
          <w:trHeight w:val="560"/>
          <w:jc w:val="center"/>
        </w:trPr>
        <w:tc>
          <w:tcPr>
            <w:tcW w:w="1620" w:type="dxa"/>
            <w:tcMar>
              <w:top w:w="100" w:type="dxa"/>
              <w:left w:w="100" w:type="dxa"/>
              <w:bottom w:w="100" w:type="dxa"/>
              <w:right w:w="100" w:type="dxa"/>
            </w:tcMar>
          </w:tcPr>
          <w:p w14:paraId="6A63B5FA" w14:textId="77777777" w:rsidR="00CE0E83" w:rsidRDefault="00587010">
            <w:pPr>
              <w:widowControl w:val="0"/>
              <w:spacing w:after="0" w:line="240" w:lineRule="auto"/>
              <w:jc w:val="right"/>
              <w:rPr>
                <w:rFonts w:ascii="Sakkal Majalla" w:eastAsia="Sakkal Majalla" w:hAnsi="Sakkal Majalla" w:cs="Sakkal Majalla"/>
                <w:b/>
                <w:sz w:val="28"/>
                <w:szCs w:val="28"/>
              </w:rPr>
            </w:pPr>
            <w:r>
              <w:rPr>
                <w:rFonts w:ascii="Sakkal Majalla" w:eastAsia="Sakkal Majalla" w:hAnsi="Sakkal Majalla" w:cs="Sakkal Majalla"/>
                <w:b/>
                <w:sz w:val="28"/>
                <w:szCs w:val="28"/>
              </w:rPr>
              <w:t>11:00-10:30</w:t>
            </w:r>
          </w:p>
        </w:tc>
        <w:tc>
          <w:tcPr>
            <w:tcW w:w="3720" w:type="dxa"/>
            <w:tcMar>
              <w:top w:w="100" w:type="dxa"/>
              <w:left w:w="100" w:type="dxa"/>
              <w:bottom w:w="100" w:type="dxa"/>
              <w:right w:w="100" w:type="dxa"/>
            </w:tcMar>
          </w:tcPr>
          <w:p w14:paraId="0E49316F" w14:textId="6E2F90FD" w:rsidR="00CE0E83" w:rsidRDefault="00587010">
            <w:pPr>
              <w:widowControl w:val="0"/>
              <w:bidi/>
              <w:spacing w:after="0" w:line="240" w:lineRule="auto"/>
              <w:rPr>
                <w:rFonts w:ascii="Sakkal Majalla" w:eastAsia="Sakkal Majalla" w:hAnsi="Sakkal Majalla" w:cs="Sakkal Majalla"/>
                <w:b/>
                <w:sz w:val="28"/>
                <w:szCs w:val="28"/>
              </w:rPr>
            </w:pPr>
            <w:r>
              <w:rPr>
                <w:rFonts w:ascii="Sakkal Majalla" w:eastAsia="Sakkal Majalla" w:hAnsi="Sakkal Majalla" w:cs="Sakkal Majalla"/>
                <w:b/>
                <w:sz w:val="28"/>
                <w:szCs w:val="28"/>
                <w:rtl/>
              </w:rPr>
              <w:t>استراحة شاي</w:t>
            </w:r>
          </w:p>
        </w:tc>
        <w:tc>
          <w:tcPr>
            <w:tcW w:w="5955" w:type="dxa"/>
            <w:tcMar>
              <w:top w:w="100" w:type="dxa"/>
              <w:left w:w="100" w:type="dxa"/>
              <w:bottom w:w="100" w:type="dxa"/>
              <w:right w:w="100" w:type="dxa"/>
            </w:tcMar>
          </w:tcPr>
          <w:p w14:paraId="28FA1B3C" w14:textId="77777777" w:rsidR="00CE0E83" w:rsidRDefault="00CE0E83">
            <w:pPr>
              <w:widowControl w:val="0"/>
              <w:spacing w:after="0" w:line="240" w:lineRule="auto"/>
              <w:rPr>
                <w:rFonts w:ascii="Sakkal Majalla" w:eastAsia="Sakkal Majalla" w:hAnsi="Sakkal Majalla" w:cs="Sakkal Majalla"/>
                <w:sz w:val="28"/>
                <w:szCs w:val="28"/>
              </w:rPr>
            </w:pPr>
          </w:p>
        </w:tc>
      </w:tr>
      <w:tr w:rsidR="00CE0E83" w14:paraId="227A533E" w14:textId="77777777">
        <w:trPr>
          <w:trHeight w:val="560"/>
          <w:jc w:val="center"/>
        </w:trPr>
        <w:tc>
          <w:tcPr>
            <w:tcW w:w="1620" w:type="dxa"/>
            <w:tcMar>
              <w:top w:w="100" w:type="dxa"/>
              <w:left w:w="100" w:type="dxa"/>
              <w:bottom w:w="100" w:type="dxa"/>
              <w:right w:w="100" w:type="dxa"/>
            </w:tcMar>
          </w:tcPr>
          <w:p w14:paraId="241671E0" w14:textId="77777777" w:rsidR="00CE0E83" w:rsidRDefault="00587010">
            <w:pPr>
              <w:widowControl w:val="0"/>
              <w:spacing w:after="0" w:line="240" w:lineRule="auto"/>
              <w:jc w:val="right"/>
              <w:rPr>
                <w:rFonts w:ascii="Sakkal Majalla" w:eastAsia="Sakkal Majalla" w:hAnsi="Sakkal Majalla" w:cs="Sakkal Majalla"/>
                <w:b/>
                <w:sz w:val="28"/>
                <w:szCs w:val="28"/>
              </w:rPr>
            </w:pPr>
            <w:r>
              <w:rPr>
                <w:rFonts w:ascii="Sakkal Majalla" w:eastAsia="Sakkal Majalla" w:hAnsi="Sakkal Majalla" w:cs="Sakkal Majalla"/>
                <w:b/>
                <w:sz w:val="28"/>
                <w:szCs w:val="28"/>
              </w:rPr>
              <w:t>12:00-11:00</w:t>
            </w:r>
          </w:p>
        </w:tc>
        <w:tc>
          <w:tcPr>
            <w:tcW w:w="3720" w:type="dxa"/>
            <w:tcMar>
              <w:top w:w="100" w:type="dxa"/>
              <w:left w:w="100" w:type="dxa"/>
              <w:bottom w:w="100" w:type="dxa"/>
              <w:right w:w="100" w:type="dxa"/>
            </w:tcMar>
          </w:tcPr>
          <w:p w14:paraId="0C1B6D21" w14:textId="77777777" w:rsidR="00CE0E83" w:rsidRDefault="00587010">
            <w:pPr>
              <w:widowControl w:val="0"/>
              <w:bidi/>
              <w:spacing w:after="0" w:line="240" w:lineRule="auto"/>
              <w:rPr>
                <w:rFonts w:ascii="Sakkal Majalla" w:eastAsia="Sakkal Majalla" w:hAnsi="Sakkal Majalla" w:cs="Sakkal Majalla"/>
                <w:b/>
                <w:sz w:val="28"/>
                <w:szCs w:val="28"/>
              </w:rPr>
            </w:pPr>
            <w:r>
              <w:rPr>
                <w:rFonts w:ascii="Sakkal Majalla" w:eastAsia="Sakkal Majalla" w:hAnsi="Sakkal Majalla" w:cs="Sakkal Majalla"/>
                <w:b/>
                <w:sz w:val="28"/>
                <w:szCs w:val="28"/>
                <w:rtl/>
              </w:rPr>
              <w:t>تغيير النظم في برامج تنمية الشباب</w:t>
            </w:r>
          </w:p>
        </w:tc>
        <w:tc>
          <w:tcPr>
            <w:tcW w:w="5955" w:type="dxa"/>
            <w:tcMar>
              <w:top w:w="100" w:type="dxa"/>
              <w:left w:w="100" w:type="dxa"/>
              <w:bottom w:w="100" w:type="dxa"/>
              <w:right w:w="100" w:type="dxa"/>
            </w:tcMar>
          </w:tcPr>
          <w:p w14:paraId="13363ACC" w14:textId="77777777" w:rsidR="00CE0E83" w:rsidRDefault="00587010">
            <w:pPr>
              <w:widowControl w:val="0"/>
              <w:bidi/>
              <w:spacing w:after="0"/>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سيناقش أعضاء الفريق تغيير النظم في </w:t>
            </w:r>
            <w:r>
              <w:rPr>
                <w:rFonts w:ascii="Sakkal Majalla" w:eastAsia="Sakkal Majalla" w:hAnsi="Sakkal Majalla" w:cs="Sakkal Majalla"/>
                <w:b/>
                <w:sz w:val="28"/>
                <w:szCs w:val="28"/>
                <w:rtl/>
              </w:rPr>
              <w:t>برامج تنمية الشباب</w:t>
            </w:r>
            <w:r>
              <w:rPr>
                <w:rFonts w:ascii="Sakkal Majalla" w:eastAsia="Sakkal Majalla" w:hAnsi="Sakkal Majalla" w:cs="Sakkal Majalla"/>
                <w:sz w:val="28"/>
                <w:szCs w:val="28"/>
                <w:rtl/>
              </w:rPr>
              <w:t xml:space="preserve"> على مستويات مختلفة</w:t>
            </w:r>
          </w:p>
        </w:tc>
      </w:tr>
      <w:tr w:rsidR="00CE0E83" w14:paraId="4CC25EC2" w14:textId="77777777">
        <w:trPr>
          <w:jc w:val="center"/>
        </w:trPr>
        <w:tc>
          <w:tcPr>
            <w:tcW w:w="1620" w:type="dxa"/>
            <w:tcMar>
              <w:top w:w="100" w:type="dxa"/>
              <w:left w:w="100" w:type="dxa"/>
              <w:bottom w:w="100" w:type="dxa"/>
              <w:right w:w="100" w:type="dxa"/>
            </w:tcMar>
          </w:tcPr>
          <w:p w14:paraId="49D82EAA" w14:textId="77777777" w:rsidR="00CE0E83" w:rsidRDefault="00587010">
            <w:pPr>
              <w:widowControl w:val="0"/>
              <w:spacing w:after="0" w:line="240" w:lineRule="auto"/>
              <w:jc w:val="right"/>
              <w:rPr>
                <w:rFonts w:ascii="Sakkal Majalla" w:eastAsia="Sakkal Majalla" w:hAnsi="Sakkal Majalla" w:cs="Sakkal Majalla"/>
                <w:b/>
                <w:sz w:val="28"/>
                <w:szCs w:val="28"/>
              </w:rPr>
            </w:pPr>
            <w:r>
              <w:rPr>
                <w:rFonts w:ascii="Sakkal Majalla" w:eastAsia="Sakkal Majalla" w:hAnsi="Sakkal Majalla" w:cs="Sakkal Majalla"/>
                <w:b/>
                <w:sz w:val="28"/>
                <w:szCs w:val="28"/>
              </w:rPr>
              <w:t>13:00-12:00</w:t>
            </w:r>
          </w:p>
        </w:tc>
        <w:tc>
          <w:tcPr>
            <w:tcW w:w="3720" w:type="dxa"/>
            <w:tcMar>
              <w:top w:w="100" w:type="dxa"/>
              <w:left w:w="100" w:type="dxa"/>
              <w:bottom w:w="100" w:type="dxa"/>
              <w:right w:w="100" w:type="dxa"/>
            </w:tcMar>
          </w:tcPr>
          <w:p w14:paraId="058311FE" w14:textId="77777777" w:rsidR="00CE0E83" w:rsidRDefault="00587010">
            <w:pPr>
              <w:widowControl w:val="0"/>
              <w:bidi/>
              <w:spacing w:after="0" w:line="240" w:lineRule="auto"/>
              <w:rPr>
                <w:rFonts w:ascii="Sakkal Majalla" w:eastAsia="Sakkal Majalla" w:hAnsi="Sakkal Majalla" w:cs="Sakkal Majalla"/>
                <w:b/>
                <w:sz w:val="28"/>
                <w:szCs w:val="28"/>
              </w:rPr>
            </w:pPr>
            <w:r>
              <w:rPr>
                <w:rFonts w:ascii="Sakkal Majalla" w:eastAsia="Sakkal Majalla" w:hAnsi="Sakkal Majalla" w:cs="Sakkal Majalla"/>
                <w:b/>
                <w:sz w:val="28"/>
                <w:szCs w:val="28"/>
                <w:rtl/>
              </w:rPr>
              <w:t>الغذاء</w:t>
            </w:r>
          </w:p>
        </w:tc>
        <w:tc>
          <w:tcPr>
            <w:tcW w:w="5955" w:type="dxa"/>
            <w:tcMar>
              <w:top w:w="100" w:type="dxa"/>
              <w:left w:w="100" w:type="dxa"/>
              <w:bottom w:w="100" w:type="dxa"/>
              <w:right w:w="100" w:type="dxa"/>
            </w:tcMar>
          </w:tcPr>
          <w:p w14:paraId="1055F5C6" w14:textId="77777777" w:rsidR="00CE0E83" w:rsidRDefault="00CE0E83">
            <w:pPr>
              <w:widowControl w:val="0"/>
              <w:spacing w:after="0" w:line="240" w:lineRule="auto"/>
              <w:rPr>
                <w:rFonts w:ascii="Sakkal Majalla" w:eastAsia="Sakkal Majalla" w:hAnsi="Sakkal Majalla" w:cs="Sakkal Majalla"/>
                <w:sz w:val="28"/>
                <w:szCs w:val="28"/>
              </w:rPr>
            </w:pPr>
          </w:p>
        </w:tc>
      </w:tr>
      <w:tr w:rsidR="00CE0E83" w14:paraId="6EFC597C" w14:textId="77777777">
        <w:trPr>
          <w:jc w:val="center"/>
        </w:trPr>
        <w:tc>
          <w:tcPr>
            <w:tcW w:w="1620" w:type="dxa"/>
            <w:tcMar>
              <w:top w:w="100" w:type="dxa"/>
              <w:left w:w="100" w:type="dxa"/>
              <w:bottom w:w="100" w:type="dxa"/>
              <w:right w:w="100" w:type="dxa"/>
            </w:tcMar>
          </w:tcPr>
          <w:p w14:paraId="57BA0A4C" w14:textId="77777777" w:rsidR="00CE0E83" w:rsidRDefault="00587010">
            <w:pPr>
              <w:widowControl w:val="0"/>
              <w:spacing w:after="0" w:line="240" w:lineRule="auto"/>
              <w:jc w:val="right"/>
              <w:rPr>
                <w:rFonts w:ascii="Sakkal Majalla" w:eastAsia="Sakkal Majalla" w:hAnsi="Sakkal Majalla" w:cs="Sakkal Majalla"/>
                <w:b/>
                <w:sz w:val="28"/>
                <w:szCs w:val="28"/>
              </w:rPr>
            </w:pPr>
            <w:r>
              <w:rPr>
                <w:rFonts w:ascii="Sakkal Majalla" w:eastAsia="Sakkal Majalla" w:hAnsi="Sakkal Majalla" w:cs="Sakkal Majalla"/>
                <w:b/>
                <w:sz w:val="28"/>
                <w:szCs w:val="28"/>
              </w:rPr>
              <w:t>14:00-13:00</w:t>
            </w:r>
          </w:p>
        </w:tc>
        <w:tc>
          <w:tcPr>
            <w:tcW w:w="3720" w:type="dxa"/>
            <w:tcMar>
              <w:top w:w="100" w:type="dxa"/>
              <w:left w:w="100" w:type="dxa"/>
              <w:bottom w:w="100" w:type="dxa"/>
              <w:right w:w="100" w:type="dxa"/>
            </w:tcMar>
          </w:tcPr>
          <w:p w14:paraId="1729ECF0" w14:textId="77777777" w:rsidR="00CE0E83" w:rsidRDefault="00587010">
            <w:pPr>
              <w:widowControl w:val="0"/>
              <w:bidi/>
              <w:spacing w:after="0"/>
              <w:rPr>
                <w:rFonts w:ascii="Sakkal Majalla" w:eastAsia="Sakkal Majalla" w:hAnsi="Sakkal Majalla" w:cs="Sakkal Majalla"/>
                <w:b/>
                <w:sz w:val="28"/>
                <w:szCs w:val="28"/>
              </w:rPr>
            </w:pPr>
            <w:r>
              <w:rPr>
                <w:rFonts w:ascii="Sakkal Majalla" w:eastAsia="Sakkal Majalla" w:hAnsi="Sakkal Majalla" w:cs="Sakkal Majalla"/>
                <w:b/>
                <w:sz w:val="28"/>
                <w:szCs w:val="28"/>
                <w:rtl/>
              </w:rPr>
              <w:t>رؤية نتائج تنمية الشباب على نطاق واسع</w:t>
            </w:r>
          </w:p>
        </w:tc>
        <w:tc>
          <w:tcPr>
            <w:tcW w:w="5955" w:type="dxa"/>
            <w:tcMar>
              <w:top w:w="100" w:type="dxa"/>
              <w:left w:w="100" w:type="dxa"/>
              <w:bottom w:w="100" w:type="dxa"/>
              <w:right w:w="100" w:type="dxa"/>
            </w:tcMar>
          </w:tcPr>
          <w:p w14:paraId="3E73792C" w14:textId="77777777" w:rsidR="00CE0E83" w:rsidRDefault="00587010">
            <w:pPr>
              <w:widowControl w:val="0"/>
              <w:bidi/>
              <w:spacing w:after="0" w:line="240" w:lineRule="auto"/>
              <w:rPr>
                <w:rFonts w:ascii="Sakkal Majalla" w:eastAsia="Sakkal Majalla" w:hAnsi="Sakkal Majalla" w:cs="Sakkal Majalla"/>
                <w:sz w:val="28"/>
                <w:szCs w:val="28"/>
              </w:rPr>
            </w:pPr>
            <w:r>
              <w:rPr>
                <w:rFonts w:ascii="Sakkal Majalla" w:eastAsia="Sakkal Majalla" w:hAnsi="Sakkal Majalla" w:cs="Sakkal Majalla"/>
                <w:sz w:val="28"/>
                <w:szCs w:val="28"/>
                <w:rtl/>
              </w:rPr>
              <w:t>يستعرض المتحدثون الأساليب المبتكرة لتوسيع نطاق نتائج تنمية الشباب في جميع أنحاء المنطقة.</w:t>
            </w:r>
          </w:p>
        </w:tc>
      </w:tr>
      <w:tr w:rsidR="00CE0E83" w14:paraId="39CD666E" w14:textId="77777777">
        <w:trPr>
          <w:trHeight w:val="750"/>
          <w:jc w:val="center"/>
        </w:trPr>
        <w:tc>
          <w:tcPr>
            <w:tcW w:w="1620" w:type="dxa"/>
            <w:tcMar>
              <w:top w:w="100" w:type="dxa"/>
              <w:left w:w="100" w:type="dxa"/>
              <w:bottom w:w="100" w:type="dxa"/>
              <w:right w:w="100" w:type="dxa"/>
            </w:tcMar>
          </w:tcPr>
          <w:p w14:paraId="6201D558" w14:textId="77777777" w:rsidR="00CE0E83" w:rsidRDefault="00587010">
            <w:pPr>
              <w:widowControl w:val="0"/>
              <w:spacing w:after="0" w:line="240" w:lineRule="auto"/>
              <w:jc w:val="right"/>
              <w:rPr>
                <w:rFonts w:ascii="Sakkal Majalla" w:eastAsia="Sakkal Majalla" w:hAnsi="Sakkal Majalla" w:cs="Sakkal Majalla"/>
                <w:b/>
                <w:sz w:val="28"/>
                <w:szCs w:val="28"/>
              </w:rPr>
            </w:pPr>
            <w:r>
              <w:rPr>
                <w:rFonts w:ascii="Sakkal Majalla" w:eastAsia="Sakkal Majalla" w:hAnsi="Sakkal Majalla" w:cs="Sakkal Majalla"/>
                <w:b/>
                <w:sz w:val="28"/>
                <w:szCs w:val="28"/>
              </w:rPr>
              <w:t>15:30-14:00</w:t>
            </w:r>
          </w:p>
        </w:tc>
        <w:tc>
          <w:tcPr>
            <w:tcW w:w="3720" w:type="dxa"/>
            <w:tcMar>
              <w:top w:w="100" w:type="dxa"/>
              <w:left w:w="100" w:type="dxa"/>
              <w:bottom w:w="100" w:type="dxa"/>
              <w:right w:w="100" w:type="dxa"/>
            </w:tcMar>
          </w:tcPr>
          <w:p w14:paraId="7B626F00" w14:textId="77777777" w:rsidR="00CE0E83" w:rsidRDefault="00587010">
            <w:pPr>
              <w:widowControl w:val="0"/>
              <w:bidi/>
              <w:spacing w:after="0" w:line="240" w:lineRule="auto"/>
              <w:rPr>
                <w:rFonts w:ascii="Sakkal Majalla" w:eastAsia="Sakkal Majalla" w:hAnsi="Sakkal Majalla" w:cs="Sakkal Majalla"/>
                <w:b/>
                <w:sz w:val="28"/>
                <w:szCs w:val="28"/>
              </w:rPr>
            </w:pPr>
            <w:r>
              <w:rPr>
                <w:rFonts w:ascii="Sakkal Majalla" w:eastAsia="Sakkal Majalla" w:hAnsi="Sakkal Majalla" w:cs="Sakkal Majalla"/>
                <w:b/>
                <w:sz w:val="28"/>
                <w:szCs w:val="28"/>
                <w:rtl/>
              </w:rPr>
              <w:t>مختبر الإبداع: نظم التخطيط لتحقيق نتائج أفضل للشباب</w:t>
            </w:r>
          </w:p>
        </w:tc>
        <w:tc>
          <w:tcPr>
            <w:tcW w:w="5955" w:type="dxa"/>
            <w:tcMar>
              <w:top w:w="100" w:type="dxa"/>
              <w:left w:w="100" w:type="dxa"/>
              <w:bottom w:w="100" w:type="dxa"/>
              <w:right w:w="100" w:type="dxa"/>
            </w:tcMar>
          </w:tcPr>
          <w:p w14:paraId="0A4951A2" w14:textId="07479661" w:rsidR="00CE0E83" w:rsidRDefault="00587010">
            <w:pPr>
              <w:bidi/>
              <w:spacing w:after="0" w:line="240" w:lineRule="auto"/>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يعمل المشاركون في مجموعات لرسم خريطة لنظم الشباب لتحقيق النتائج </w:t>
            </w:r>
            <w:r w:rsidR="00B2529E">
              <w:rPr>
                <w:rFonts w:ascii="Sakkal Majalla" w:eastAsia="Sakkal Majalla" w:hAnsi="Sakkal Majalla" w:cs="Sakkal Majalla" w:hint="cs"/>
                <w:sz w:val="28"/>
                <w:szCs w:val="28"/>
                <w:rtl/>
              </w:rPr>
              <w:t>المتوخاة</w:t>
            </w:r>
          </w:p>
        </w:tc>
      </w:tr>
      <w:tr w:rsidR="00CE0E83" w14:paraId="1A8E5DDA" w14:textId="77777777">
        <w:trPr>
          <w:jc w:val="center"/>
        </w:trPr>
        <w:tc>
          <w:tcPr>
            <w:tcW w:w="1620" w:type="dxa"/>
            <w:tcMar>
              <w:top w:w="100" w:type="dxa"/>
              <w:left w:w="100" w:type="dxa"/>
              <w:bottom w:w="100" w:type="dxa"/>
              <w:right w:w="100" w:type="dxa"/>
            </w:tcMar>
          </w:tcPr>
          <w:p w14:paraId="17DF54BE" w14:textId="77777777" w:rsidR="00CE0E83" w:rsidRDefault="00587010">
            <w:pPr>
              <w:widowControl w:val="0"/>
              <w:spacing w:after="0" w:line="240" w:lineRule="auto"/>
              <w:jc w:val="right"/>
              <w:rPr>
                <w:rFonts w:ascii="Sakkal Majalla" w:eastAsia="Sakkal Majalla" w:hAnsi="Sakkal Majalla" w:cs="Sakkal Majalla"/>
                <w:b/>
                <w:sz w:val="28"/>
                <w:szCs w:val="28"/>
              </w:rPr>
            </w:pPr>
            <w:r>
              <w:rPr>
                <w:rFonts w:ascii="Sakkal Majalla" w:eastAsia="Sakkal Majalla" w:hAnsi="Sakkal Majalla" w:cs="Sakkal Majalla"/>
                <w:b/>
                <w:sz w:val="28"/>
                <w:szCs w:val="28"/>
              </w:rPr>
              <w:t>16:30-15:30</w:t>
            </w:r>
          </w:p>
        </w:tc>
        <w:tc>
          <w:tcPr>
            <w:tcW w:w="3720" w:type="dxa"/>
            <w:tcMar>
              <w:top w:w="100" w:type="dxa"/>
              <w:left w:w="100" w:type="dxa"/>
              <w:bottom w:w="100" w:type="dxa"/>
              <w:right w:w="100" w:type="dxa"/>
            </w:tcMar>
          </w:tcPr>
          <w:p w14:paraId="6DC2BB23" w14:textId="77777777" w:rsidR="00CE0E83" w:rsidRDefault="00587010">
            <w:pPr>
              <w:widowControl w:val="0"/>
              <w:bidi/>
              <w:spacing w:after="0" w:line="240" w:lineRule="auto"/>
              <w:rPr>
                <w:rFonts w:ascii="Sakkal Majalla" w:eastAsia="Sakkal Majalla" w:hAnsi="Sakkal Majalla" w:cs="Sakkal Majalla"/>
                <w:b/>
                <w:sz w:val="28"/>
                <w:szCs w:val="28"/>
              </w:rPr>
            </w:pPr>
            <w:r>
              <w:rPr>
                <w:rFonts w:ascii="Sakkal Majalla" w:eastAsia="Sakkal Majalla" w:hAnsi="Sakkal Majalla" w:cs="Sakkal Majalla"/>
                <w:b/>
                <w:sz w:val="28"/>
                <w:szCs w:val="28"/>
                <w:rtl/>
              </w:rPr>
              <w:t>الخطوات التالية: الربط فيما بين برامج تنمية الشباب عبر منطقة الشرق الأوسط وشمال إفريقيا</w:t>
            </w:r>
          </w:p>
        </w:tc>
        <w:tc>
          <w:tcPr>
            <w:tcW w:w="5955" w:type="dxa"/>
            <w:tcMar>
              <w:top w:w="100" w:type="dxa"/>
              <w:left w:w="100" w:type="dxa"/>
              <w:bottom w:w="100" w:type="dxa"/>
              <w:right w:w="100" w:type="dxa"/>
            </w:tcMar>
          </w:tcPr>
          <w:p w14:paraId="62921DCE" w14:textId="77777777" w:rsidR="00CE0E83" w:rsidRDefault="00587010">
            <w:pPr>
              <w:bidi/>
              <w:spacing w:after="0" w:line="240" w:lineRule="auto"/>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عرض النتائج الرئيسية للجلسات السابقة حسب المجموعات، يليها نقاش حول كيفية تحسين التعلم المرتبط ببرامج الشباب في جميع أنحاء المنطقة </w:t>
            </w:r>
          </w:p>
        </w:tc>
      </w:tr>
      <w:tr w:rsidR="00CE0E83" w14:paraId="0B40DAAF" w14:textId="77777777">
        <w:trPr>
          <w:jc w:val="center"/>
        </w:trPr>
        <w:tc>
          <w:tcPr>
            <w:tcW w:w="1620" w:type="dxa"/>
            <w:tcMar>
              <w:top w:w="100" w:type="dxa"/>
              <w:left w:w="100" w:type="dxa"/>
              <w:bottom w:w="100" w:type="dxa"/>
              <w:right w:w="100" w:type="dxa"/>
            </w:tcMar>
          </w:tcPr>
          <w:p w14:paraId="62B32AE4" w14:textId="77777777" w:rsidR="00CE0E83" w:rsidRDefault="00587010">
            <w:pPr>
              <w:widowControl w:val="0"/>
              <w:spacing w:after="0" w:line="240" w:lineRule="auto"/>
              <w:jc w:val="right"/>
              <w:rPr>
                <w:rFonts w:ascii="Sakkal Majalla" w:eastAsia="Sakkal Majalla" w:hAnsi="Sakkal Majalla" w:cs="Sakkal Majalla"/>
                <w:b/>
                <w:sz w:val="28"/>
                <w:szCs w:val="28"/>
              </w:rPr>
            </w:pPr>
            <w:r>
              <w:rPr>
                <w:rFonts w:ascii="Sakkal Majalla" w:eastAsia="Sakkal Majalla" w:hAnsi="Sakkal Majalla" w:cs="Sakkal Majalla"/>
                <w:b/>
                <w:sz w:val="28"/>
                <w:szCs w:val="28"/>
              </w:rPr>
              <w:t>17:00-16:30</w:t>
            </w:r>
          </w:p>
        </w:tc>
        <w:tc>
          <w:tcPr>
            <w:tcW w:w="3720" w:type="dxa"/>
            <w:tcMar>
              <w:top w:w="100" w:type="dxa"/>
              <w:left w:w="100" w:type="dxa"/>
              <w:bottom w:w="100" w:type="dxa"/>
              <w:right w:w="100" w:type="dxa"/>
            </w:tcMar>
          </w:tcPr>
          <w:p w14:paraId="0E815D99" w14:textId="77777777" w:rsidR="00CE0E83" w:rsidRDefault="00587010">
            <w:pPr>
              <w:widowControl w:val="0"/>
              <w:bidi/>
              <w:spacing w:after="0" w:line="240" w:lineRule="auto"/>
              <w:rPr>
                <w:rFonts w:ascii="Sakkal Majalla" w:eastAsia="Sakkal Majalla" w:hAnsi="Sakkal Majalla" w:cs="Sakkal Majalla"/>
                <w:b/>
                <w:sz w:val="28"/>
                <w:szCs w:val="28"/>
              </w:rPr>
            </w:pPr>
            <w:r>
              <w:rPr>
                <w:rFonts w:ascii="Sakkal Majalla" w:eastAsia="Sakkal Majalla" w:hAnsi="Sakkal Majalla" w:cs="Sakkal Majalla"/>
                <w:b/>
                <w:sz w:val="28"/>
                <w:szCs w:val="28"/>
                <w:rtl/>
              </w:rPr>
              <w:t>اختتام اليوم الثالث</w:t>
            </w:r>
          </w:p>
        </w:tc>
        <w:tc>
          <w:tcPr>
            <w:tcW w:w="5955" w:type="dxa"/>
            <w:tcMar>
              <w:top w:w="100" w:type="dxa"/>
              <w:left w:w="100" w:type="dxa"/>
              <w:bottom w:w="100" w:type="dxa"/>
              <w:right w:w="100" w:type="dxa"/>
            </w:tcMar>
          </w:tcPr>
          <w:p w14:paraId="13F07839" w14:textId="77777777" w:rsidR="00CE0E83" w:rsidRDefault="00587010">
            <w:pPr>
              <w:bidi/>
              <w:spacing w:after="0" w:line="240" w:lineRule="auto"/>
              <w:rPr>
                <w:rFonts w:ascii="Sakkal Majalla" w:eastAsia="Sakkal Majalla" w:hAnsi="Sakkal Majalla" w:cs="Sakkal Majalla"/>
                <w:sz w:val="28"/>
                <w:szCs w:val="28"/>
              </w:rPr>
            </w:pPr>
            <w:r>
              <w:rPr>
                <w:rFonts w:ascii="Sakkal Majalla" w:eastAsia="Sakkal Majalla" w:hAnsi="Sakkal Majalla" w:cs="Sakkal Majalla"/>
                <w:sz w:val="28"/>
                <w:szCs w:val="28"/>
                <w:rtl/>
              </w:rPr>
              <w:t>يختتم المؤتمر بالخلاصات الرئيسية المستقاة من المؤتمر الذي يستمر ثلاثة أيام.</w:t>
            </w:r>
          </w:p>
        </w:tc>
      </w:tr>
    </w:tbl>
    <w:p w14:paraId="521212FC" w14:textId="77777777" w:rsidR="00CE0E83" w:rsidRDefault="00CE0E83">
      <w:pPr>
        <w:spacing w:after="0" w:line="240" w:lineRule="auto"/>
        <w:rPr>
          <w:rFonts w:ascii="Sakkal Majalla" w:eastAsia="Sakkal Majalla" w:hAnsi="Sakkal Majalla" w:cs="Sakkal Majalla"/>
          <w:sz w:val="28"/>
          <w:szCs w:val="28"/>
        </w:rPr>
      </w:pPr>
    </w:p>
    <w:p w14:paraId="1A6F3C38" w14:textId="77777777" w:rsidR="00CE0E83" w:rsidRDefault="00CE0E83">
      <w:pPr>
        <w:spacing w:after="0" w:line="240" w:lineRule="auto"/>
        <w:rPr>
          <w:rFonts w:ascii="Sakkal Majalla" w:eastAsia="Sakkal Majalla" w:hAnsi="Sakkal Majalla" w:cs="Sakkal Majalla"/>
          <w:sz w:val="28"/>
          <w:szCs w:val="28"/>
        </w:rPr>
      </w:pPr>
    </w:p>
    <w:p w14:paraId="3865EEAF" w14:textId="77777777" w:rsidR="00CE0E83" w:rsidRDefault="00CE0E83">
      <w:pPr>
        <w:spacing w:after="0" w:line="240" w:lineRule="auto"/>
        <w:rPr>
          <w:rFonts w:ascii="Sakkal Majalla" w:eastAsia="Sakkal Majalla" w:hAnsi="Sakkal Majalla" w:cs="Sakkal Majalla"/>
          <w:sz w:val="28"/>
          <w:szCs w:val="28"/>
        </w:rPr>
      </w:pPr>
    </w:p>
    <w:p w14:paraId="39828E36" w14:textId="77777777" w:rsidR="00CE0E83" w:rsidRDefault="00CE0E83">
      <w:pPr>
        <w:spacing w:after="0" w:line="240" w:lineRule="auto"/>
        <w:rPr>
          <w:rFonts w:ascii="Sakkal Majalla" w:eastAsia="Sakkal Majalla" w:hAnsi="Sakkal Majalla" w:cs="Sakkal Majalla"/>
          <w:sz w:val="28"/>
          <w:szCs w:val="28"/>
        </w:rPr>
      </w:pPr>
    </w:p>
    <w:p w14:paraId="609670E7" w14:textId="77777777" w:rsidR="00CE0E83" w:rsidRDefault="00CE0E83">
      <w:pPr>
        <w:spacing w:after="0" w:line="240" w:lineRule="auto"/>
        <w:rPr>
          <w:rFonts w:ascii="Sakkal Majalla" w:eastAsia="Sakkal Majalla" w:hAnsi="Sakkal Majalla" w:cs="Sakkal Majalla"/>
          <w:sz w:val="28"/>
          <w:szCs w:val="28"/>
        </w:rPr>
      </w:pPr>
    </w:p>
    <w:tbl>
      <w:tblPr>
        <w:tblStyle w:val="a2"/>
        <w:bidiVisual/>
        <w:tblW w:w="112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50"/>
        <w:gridCol w:w="3720"/>
        <w:gridCol w:w="5925"/>
      </w:tblGrid>
      <w:tr w:rsidR="00CE0E83" w14:paraId="13A5FBDB" w14:textId="77777777">
        <w:trPr>
          <w:trHeight w:val="420"/>
          <w:jc w:val="center"/>
        </w:trPr>
        <w:tc>
          <w:tcPr>
            <w:tcW w:w="11295" w:type="dxa"/>
            <w:gridSpan w:val="3"/>
            <w:tcMar>
              <w:top w:w="100" w:type="dxa"/>
              <w:left w:w="100" w:type="dxa"/>
              <w:bottom w:w="100" w:type="dxa"/>
              <w:right w:w="100" w:type="dxa"/>
            </w:tcMar>
          </w:tcPr>
          <w:p w14:paraId="06762C1B" w14:textId="77777777" w:rsidR="00CE0E83" w:rsidRPr="00AF6E6A" w:rsidRDefault="00587010">
            <w:pPr>
              <w:widowControl w:val="0"/>
              <w:bidi/>
              <w:spacing w:after="0" w:line="240" w:lineRule="auto"/>
              <w:jc w:val="center"/>
              <w:rPr>
                <w:rFonts w:ascii="Sakkal Majalla" w:eastAsia="Sakkal Majalla" w:hAnsi="Sakkal Majalla" w:cs="Sakkal Majalla"/>
                <w:b/>
                <w:bCs/>
                <w:sz w:val="28"/>
                <w:szCs w:val="28"/>
              </w:rPr>
            </w:pPr>
            <w:r w:rsidRPr="00AF6E6A">
              <w:rPr>
                <w:rFonts w:ascii="Sakkal Majalla" w:eastAsia="Sakkal Majalla" w:hAnsi="Sakkal Majalla" w:cs="Sakkal Majalla"/>
                <w:b/>
                <w:bCs/>
                <w:sz w:val="28"/>
                <w:szCs w:val="28"/>
                <w:rtl/>
              </w:rPr>
              <w:lastRenderedPageBreak/>
              <w:t xml:space="preserve">اليوم الرابع: الخميس 5 مارس </w:t>
            </w:r>
          </w:p>
          <w:p w14:paraId="7E86C7A5" w14:textId="77777777" w:rsidR="00CE0E83" w:rsidRPr="00291E34" w:rsidRDefault="00587010">
            <w:pPr>
              <w:widowControl w:val="0"/>
              <w:spacing w:after="0" w:line="240" w:lineRule="auto"/>
              <w:jc w:val="center"/>
              <w:rPr>
                <w:rFonts w:ascii="Sakkal Majalla" w:eastAsia="Sakkal Majalla" w:hAnsi="Sakkal Majalla" w:cs="Sakkal Majalla"/>
                <w:b/>
                <w:bCs/>
                <w:sz w:val="28"/>
                <w:szCs w:val="28"/>
              </w:rPr>
            </w:pPr>
            <w:r w:rsidRPr="00AF6E6A">
              <w:rPr>
                <w:rFonts w:ascii="Sakkal Majalla" w:eastAsia="Sakkal Majalla" w:hAnsi="Sakkal Majalla" w:cs="Sakkal Majalla"/>
                <w:b/>
                <w:bCs/>
                <w:sz w:val="28"/>
                <w:szCs w:val="28"/>
              </w:rPr>
              <w:t>(</w:t>
            </w:r>
            <w:r w:rsidRPr="00AF6E6A">
              <w:rPr>
                <w:rFonts w:ascii="Sakkal Majalla" w:eastAsia="Sakkal Majalla" w:hAnsi="Sakkal Majalla" w:cs="Sakkal Majalla"/>
                <w:b/>
                <w:bCs/>
                <w:sz w:val="28"/>
                <w:szCs w:val="28"/>
                <w:rtl/>
              </w:rPr>
              <w:t>اختياري بالنسبة للوكالة الامريكية للتنمية الدولية والشركاء التنفيذيين</w:t>
            </w:r>
            <w:r w:rsidRPr="00AF6E6A">
              <w:rPr>
                <w:rFonts w:ascii="Sakkal Majalla" w:eastAsia="Sakkal Majalla" w:hAnsi="Sakkal Majalla" w:cs="Sakkal Majalla"/>
                <w:b/>
                <w:bCs/>
                <w:sz w:val="28"/>
                <w:szCs w:val="28"/>
              </w:rPr>
              <w:t>)</w:t>
            </w:r>
          </w:p>
        </w:tc>
      </w:tr>
      <w:tr w:rsidR="00CE0E83" w14:paraId="7374636D" w14:textId="77777777">
        <w:trPr>
          <w:trHeight w:val="480"/>
          <w:jc w:val="center"/>
        </w:trPr>
        <w:tc>
          <w:tcPr>
            <w:tcW w:w="1650" w:type="dxa"/>
            <w:tcMar>
              <w:top w:w="100" w:type="dxa"/>
              <w:left w:w="100" w:type="dxa"/>
              <w:bottom w:w="100" w:type="dxa"/>
              <w:right w:w="100" w:type="dxa"/>
            </w:tcMar>
          </w:tcPr>
          <w:p w14:paraId="61BBBE39" w14:textId="77777777" w:rsidR="00CE0E83" w:rsidRPr="0028287D" w:rsidRDefault="00587010">
            <w:pPr>
              <w:widowControl w:val="0"/>
              <w:spacing w:after="0" w:line="240" w:lineRule="auto"/>
              <w:rPr>
                <w:rFonts w:ascii="Sakkal Majalla" w:eastAsia="Sakkal Majalla" w:hAnsi="Sakkal Majalla" w:cs="Sakkal Majalla"/>
                <w:b/>
                <w:bCs/>
                <w:sz w:val="28"/>
                <w:szCs w:val="28"/>
              </w:rPr>
            </w:pPr>
            <w:r w:rsidRPr="0028287D">
              <w:rPr>
                <w:rFonts w:ascii="Sakkal Majalla" w:eastAsia="Sakkal Majalla" w:hAnsi="Sakkal Majalla" w:cs="Sakkal Majalla"/>
                <w:b/>
                <w:bCs/>
                <w:sz w:val="28"/>
                <w:szCs w:val="28"/>
                <w:rtl/>
              </w:rPr>
              <w:t>التوقيت</w:t>
            </w:r>
            <w:r w:rsidRPr="0028287D">
              <w:rPr>
                <w:rFonts w:ascii="Sakkal Majalla" w:eastAsia="Sakkal Majalla" w:hAnsi="Sakkal Majalla" w:cs="Sakkal Majalla"/>
                <w:b/>
                <w:bCs/>
                <w:sz w:val="28"/>
                <w:szCs w:val="28"/>
              </w:rPr>
              <w:t xml:space="preserve">   </w:t>
            </w:r>
          </w:p>
        </w:tc>
        <w:tc>
          <w:tcPr>
            <w:tcW w:w="3720" w:type="dxa"/>
            <w:tcMar>
              <w:top w:w="100" w:type="dxa"/>
              <w:left w:w="100" w:type="dxa"/>
              <w:bottom w:w="100" w:type="dxa"/>
              <w:right w:w="100" w:type="dxa"/>
            </w:tcMar>
          </w:tcPr>
          <w:p w14:paraId="7A7D7D5A" w14:textId="77777777" w:rsidR="00CE0E83" w:rsidRPr="0028287D" w:rsidRDefault="00587010">
            <w:pPr>
              <w:widowControl w:val="0"/>
              <w:bidi/>
              <w:spacing w:after="0" w:line="240" w:lineRule="auto"/>
              <w:jc w:val="center"/>
              <w:rPr>
                <w:rFonts w:ascii="Sakkal Majalla" w:eastAsia="Sakkal Majalla" w:hAnsi="Sakkal Majalla" w:cs="Sakkal Majalla"/>
                <w:b/>
                <w:bCs/>
                <w:sz w:val="28"/>
                <w:szCs w:val="28"/>
              </w:rPr>
            </w:pPr>
            <w:r w:rsidRPr="0028287D">
              <w:rPr>
                <w:rFonts w:ascii="Sakkal Majalla" w:eastAsia="Sakkal Majalla" w:hAnsi="Sakkal Majalla" w:cs="Sakkal Majalla"/>
                <w:b/>
                <w:bCs/>
                <w:sz w:val="28"/>
                <w:szCs w:val="28"/>
                <w:rtl/>
              </w:rPr>
              <w:t>الجلسة</w:t>
            </w:r>
          </w:p>
        </w:tc>
        <w:tc>
          <w:tcPr>
            <w:tcW w:w="5925" w:type="dxa"/>
            <w:tcMar>
              <w:top w:w="100" w:type="dxa"/>
              <w:left w:w="100" w:type="dxa"/>
              <w:bottom w:w="100" w:type="dxa"/>
              <w:right w:w="100" w:type="dxa"/>
            </w:tcMar>
          </w:tcPr>
          <w:p w14:paraId="3B3ECE12" w14:textId="77777777" w:rsidR="00CE0E83" w:rsidRPr="0028287D" w:rsidRDefault="00587010">
            <w:pPr>
              <w:widowControl w:val="0"/>
              <w:spacing w:after="0" w:line="240" w:lineRule="auto"/>
              <w:jc w:val="center"/>
              <w:rPr>
                <w:rFonts w:ascii="Sakkal Majalla" w:eastAsia="Sakkal Majalla" w:hAnsi="Sakkal Majalla" w:cs="Sakkal Majalla"/>
                <w:b/>
                <w:bCs/>
                <w:sz w:val="28"/>
                <w:szCs w:val="28"/>
              </w:rPr>
            </w:pPr>
            <w:r w:rsidRPr="0028287D">
              <w:rPr>
                <w:rFonts w:ascii="Sakkal Majalla" w:eastAsia="Sakkal Majalla" w:hAnsi="Sakkal Majalla" w:cs="Sakkal Majalla"/>
                <w:b/>
                <w:bCs/>
                <w:sz w:val="28"/>
                <w:szCs w:val="28"/>
                <w:rtl/>
              </w:rPr>
              <w:t>المحاور</w:t>
            </w:r>
          </w:p>
        </w:tc>
      </w:tr>
      <w:tr w:rsidR="00CE0E83" w14:paraId="27596E0F" w14:textId="77777777">
        <w:trPr>
          <w:jc w:val="center"/>
        </w:trPr>
        <w:tc>
          <w:tcPr>
            <w:tcW w:w="1650" w:type="dxa"/>
            <w:tcMar>
              <w:top w:w="100" w:type="dxa"/>
              <w:left w:w="100" w:type="dxa"/>
              <w:bottom w:w="100" w:type="dxa"/>
              <w:right w:w="100" w:type="dxa"/>
            </w:tcMar>
          </w:tcPr>
          <w:p w14:paraId="53173319" w14:textId="77777777" w:rsidR="00CE0E83" w:rsidRDefault="00587010">
            <w:pPr>
              <w:widowControl w:val="0"/>
              <w:spacing w:after="0" w:line="240" w:lineRule="auto"/>
              <w:jc w:val="right"/>
              <w:rPr>
                <w:rFonts w:ascii="Sakkal Majalla" w:eastAsia="Sakkal Majalla" w:hAnsi="Sakkal Majalla" w:cs="Sakkal Majalla"/>
                <w:b/>
                <w:sz w:val="28"/>
                <w:szCs w:val="28"/>
              </w:rPr>
            </w:pPr>
            <w:r>
              <w:rPr>
                <w:rFonts w:ascii="Sakkal Majalla" w:eastAsia="Sakkal Majalla" w:hAnsi="Sakkal Majalla" w:cs="Sakkal Majalla"/>
                <w:b/>
                <w:sz w:val="28"/>
                <w:szCs w:val="28"/>
              </w:rPr>
              <w:t>9:00-8:30</w:t>
            </w:r>
          </w:p>
        </w:tc>
        <w:tc>
          <w:tcPr>
            <w:tcW w:w="3720" w:type="dxa"/>
            <w:tcMar>
              <w:top w:w="100" w:type="dxa"/>
              <w:left w:w="100" w:type="dxa"/>
              <w:bottom w:w="100" w:type="dxa"/>
              <w:right w:w="100" w:type="dxa"/>
            </w:tcMar>
          </w:tcPr>
          <w:p w14:paraId="3C103281" w14:textId="77777777" w:rsidR="00CE0E83" w:rsidRDefault="00587010">
            <w:pPr>
              <w:widowControl w:val="0"/>
              <w:bidi/>
              <w:spacing w:after="0" w:line="240" w:lineRule="auto"/>
              <w:rPr>
                <w:rFonts w:ascii="Sakkal Majalla" w:eastAsia="Sakkal Majalla" w:hAnsi="Sakkal Majalla" w:cs="Sakkal Majalla"/>
                <w:b/>
                <w:sz w:val="28"/>
                <w:szCs w:val="28"/>
              </w:rPr>
            </w:pPr>
            <w:r>
              <w:rPr>
                <w:rFonts w:ascii="Sakkal Majalla" w:eastAsia="Sakkal Majalla" w:hAnsi="Sakkal Majalla" w:cs="Sakkal Majalla"/>
                <w:b/>
                <w:sz w:val="28"/>
                <w:szCs w:val="28"/>
                <w:rtl/>
              </w:rPr>
              <w:t>تسجيل المشاركين</w:t>
            </w:r>
          </w:p>
        </w:tc>
        <w:tc>
          <w:tcPr>
            <w:tcW w:w="5925" w:type="dxa"/>
            <w:tcMar>
              <w:top w:w="100" w:type="dxa"/>
              <w:left w:w="100" w:type="dxa"/>
              <w:bottom w:w="100" w:type="dxa"/>
              <w:right w:w="100" w:type="dxa"/>
            </w:tcMar>
          </w:tcPr>
          <w:p w14:paraId="546E5255" w14:textId="77777777" w:rsidR="00CE0E83" w:rsidRDefault="00587010">
            <w:pPr>
              <w:widowControl w:val="0"/>
              <w:bidi/>
              <w:spacing w:after="0" w:line="240" w:lineRule="auto"/>
              <w:rPr>
                <w:rFonts w:ascii="Sakkal Majalla" w:eastAsia="Sakkal Majalla" w:hAnsi="Sakkal Majalla" w:cs="Sakkal Majalla"/>
                <w:sz w:val="28"/>
                <w:szCs w:val="28"/>
              </w:rPr>
            </w:pPr>
            <w:r>
              <w:rPr>
                <w:rFonts w:ascii="Sakkal Majalla" w:eastAsia="Sakkal Majalla" w:hAnsi="Sakkal Majalla" w:cs="Sakkal Majalla"/>
                <w:sz w:val="28"/>
                <w:szCs w:val="28"/>
                <w:rtl/>
              </w:rPr>
              <w:t>يقوم المشاركون بتسجيل الحضور.</w:t>
            </w:r>
          </w:p>
        </w:tc>
      </w:tr>
      <w:tr w:rsidR="00CE0E83" w14:paraId="050C0C9A" w14:textId="77777777">
        <w:trPr>
          <w:trHeight w:val="930"/>
          <w:jc w:val="center"/>
        </w:trPr>
        <w:tc>
          <w:tcPr>
            <w:tcW w:w="1650" w:type="dxa"/>
            <w:tcMar>
              <w:top w:w="100" w:type="dxa"/>
              <w:left w:w="100" w:type="dxa"/>
              <w:bottom w:w="100" w:type="dxa"/>
              <w:right w:w="100" w:type="dxa"/>
            </w:tcMar>
          </w:tcPr>
          <w:p w14:paraId="2CDFED7F" w14:textId="77777777" w:rsidR="00CE0E83" w:rsidRDefault="00587010">
            <w:pPr>
              <w:widowControl w:val="0"/>
              <w:spacing w:after="0" w:line="240" w:lineRule="auto"/>
              <w:jc w:val="right"/>
              <w:rPr>
                <w:rFonts w:ascii="Sakkal Majalla" w:eastAsia="Sakkal Majalla" w:hAnsi="Sakkal Majalla" w:cs="Sakkal Majalla"/>
                <w:b/>
                <w:sz w:val="28"/>
                <w:szCs w:val="28"/>
              </w:rPr>
            </w:pPr>
            <w:r>
              <w:rPr>
                <w:rFonts w:ascii="Sakkal Majalla" w:eastAsia="Sakkal Majalla" w:hAnsi="Sakkal Majalla" w:cs="Sakkal Majalla"/>
                <w:b/>
                <w:sz w:val="28"/>
                <w:szCs w:val="28"/>
              </w:rPr>
              <w:t>10:00-9:00</w:t>
            </w:r>
          </w:p>
        </w:tc>
        <w:tc>
          <w:tcPr>
            <w:tcW w:w="3720" w:type="dxa"/>
            <w:tcMar>
              <w:top w:w="100" w:type="dxa"/>
              <w:left w:w="100" w:type="dxa"/>
              <w:bottom w:w="100" w:type="dxa"/>
              <w:right w:w="100" w:type="dxa"/>
            </w:tcMar>
          </w:tcPr>
          <w:p w14:paraId="25A6F5E2" w14:textId="77777777" w:rsidR="00CE0E83" w:rsidRDefault="00587010">
            <w:pPr>
              <w:bidi/>
              <w:spacing w:line="240" w:lineRule="auto"/>
              <w:rPr>
                <w:rFonts w:ascii="Sakkal Majalla" w:eastAsia="Sakkal Majalla" w:hAnsi="Sakkal Majalla" w:cs="Sakkal Majalla"/>
                <w:b/>
                <w:sz w:val="28"/>
                <w:szCs w:val="28"/>
              </w:rPr>
            </w:pPr>
            <w:r>
              <w:rPr>
                <w:rFonts w:ascii="Sakkal Majalla" w:eastAsia="Sakkal Majalla" w:hAnsi="Sakkal Majalla" w:cs="Sakkal Majalla"/>
                <w:b/>
                <w:sz w:val="28"/>
                <w:szCs w:val="28"/>
                <w:rtl/>
              </w:rPr>
              <w:t>تطبيق مقاربة تنمية الشباب</w:t>
            </w:r>
          </w:p>
        </w:tc>
        <w:tc>
          <w:tcPr>
            <w:tcW w:w="5925" w:type="dxa"/>
            <w:tcMar>
              <w:top w:w="100" w:type="dxa"/>
              <w:left w:w="100" w:type="dxa"/>
              <w:bottom w:w="100" w:type="dxa"/>
              <w:right w:w="100" w:type="dxa"/>
            </w:tcMar>
          </w:tcPr>
          <w:p w14:paraId="1133A34A" w14:textId="77777777" w:rsidR="00CE0E83" w:rsidRDefault="00587010">
            <w:pPr>
              <w:bidi/>
              <w:spacing w:after="0" w:line="240" w:lineRule="auto"/>
              <w:rPr>
                <w:rFonts w:ascii="Sakkal Majalla" w:eastAsia="Sakkal Majalla" w:hAnsi="Sakkal Majalla" w:cs="Sakkal Majalla"/>
                <w:sz w:val="28"/>
                <w:szCs w:val="28"/>
              </w:rPr>
            </w:pPr>
            <w:r>
              <w:rPr>
                <w:rFonts w:ascii="Sakkal Majalla" w:eastAsia="Sakkal Majalla" w:hAnsi="Sakkal Majalla" w:cs="Sakkal Majalla"/>
                <w:sz w:val="28"/>
                <w:szCs w:val="28"/>
                <w:rtl/>
              </w:rPr>
              <w:t>سيناقش المتحدثون أدوات وأدلة تنمية الشباب وكيفية وضعها في سياقها الصحيح ودمجها في برامجنا</w:t>
            </w:r>
          </w:p>
        </w:tc>
      </w:tr>
      <w:tr w:rsidR="00CE0E83" w14:paraId="6F6BA027" w14:textId="77777777">
        <w:trPr>
          <w:trHeight w:val="460"/>
          <w:jc w:val="center"/>
        </w:trPr>
        <w:tc>
          <w:tcPr>
            <w:tcW w:w="1650" w:type="dxa"/>
            <w:tcMar>
              <w:top w:w="100" w:type="dxa"/>
              <w:left w:w="100" w:type="dxa"/>
              <w:bottom w:w="100" w:type="dxa"/>
              <w:right w:w="100" w:type="dxa"/>
            </w:tcMar>
          </w:tcPr>
          <w:p w14:paraId="3A4C24B2" w14:textId="77777777" w:rsidR="00CE0E83" w:rsidRDefault="00587010">
            <w:pPr>
              <w:widowControl w:val="0"/>
              <w:spacing w:after="0" w:line="240" w:lineRule="auto"/>
              <w:jc w:val="right"/>
              <w:rPr>
                <w:rFonts w:ascii="Sakkal Majalla" w:eastAsia="Sakkal Majalla" w:hAnsi="Sakkal Majalla" w:cs="Sakkal Majalla"/>
                <w:b/>
                <w:sz w:val="28"/>
                <w:szCs w:val="28"/>
              </w:rPr>
            </w:pPr>
            <w:r>
              <w:rPr>
                <w:rFonts w:ascii="Sakkal Majalla" w:eastAsia="Sakkal Majalla" w:hAnsi="Sakkal Majalla" w:cs="Sakkal Majalla"/>
                <w:b/>
                <w:sz w:val="28"/>
                <w:szCs w:val="28"/>
              </w:rPr>
              <w:t>10:30-10:00</w:t>
            </w:r>
          </w:p>
        </w:tc>
        <w:tc>
          <w:tcPr>
            <w:tcW w:w="3720" w:type="dxa"/>
            <w:tcMar>
              <w:top w:w="100" w:type="dxa"/>
              <w:left w:w="100" w:type="dxa"/>
              <w:bottom w:w="100" w:type="dxa"/>
              <w:right w:w="100" w:type="dxa"/>
            </w:tcMar>
          </w:tcPr>
          <w:p w14:paraId="162895B6" w14:textId="6060AC54" w:rsidR="00CE0E83" w:rsidRPr="00B2529E" w:rsidRDefault="00587010">
            <w:pPr>
              <w:bidi/>
              <w:spacing w:after="0" w:line="240" w:lineRule="auto"/>
              <w:rPr>
                <w:rFonts w:ascii="Sakkal Majalla" w:eastAsia="Sakkal Majalla" w:hAnsi="Sakkal Majalla" w:cs="Sakkal Majalla"/>
                <w:b/>
                <w:sz w:val="28"/>
                <w:szCs w:val="28"/>
                <w:lang w:val="fr-FR"/>
              </w:rPr>
            </w:pPr>
            <w:r>
              <w:rPr>
                <w:rFonts w:ascii="Sakkal Majalla" w:eastAsia="Sakkal Majalla" w:hAnsi="Sakkal Majalla" w:cs="Sakkal Majalla"/>
                <w:b/>
                <w:sz w:val="28"/>
                <w:szCs w:val="28"/>
                <w:rtl/>
              </w:rPr>
              <w:t>استراحة شاي</w:t>
            </w:r>
          </w:p>
        </w:tc>
        <w:tc>
          <w:tcPr>
            <w:tcW w:w="5925" w:type="dxa"/>
            <w:tcMar>
              <w:top w:w="100" w:type="dxa"/>
              <w:left w:w="100" w:type="dxa"/>
              <w:bottom w:w="100" w:type="dxa"/>
              <w:right w:w="100" w:type="dxa"/>
            </w:tcMar>
          </w:tcPr>
          <w:p w14:paraId="2E0420D0" w14:textId="77777777" w:rsidR="00CE0E83" w:rsidRDefault="00CE0E83">
            <w:pPr>
              <w:spacing w:after="0" w:line="240" w:lineRule="auto"/>
              <w:rPr>
                <w:rFonts w:ascii="Sakkal Majalla" w:eastAsia="Sakkal Majalla" w:hAnsi="Sakkal Majalla" w:cs="Sakkal Majalla"/>
                <w:sz w:val="28"/>
                <w:szCs w:val="28"/>
              </w:rPr>
            </w:pPr>
          </w:p>
        </w:tc>
      </w:tr>
      <w:tr w:rsidR="00CE0E83" w14:paraId="58876DE8" w14:textId="77777777">
        <w:trPr>
          <w:trHeight w:val="1350"/>
          <w:jc w:val="center"/>
        </w:trPr>
        <w:tc>
          <w:tcPr>
            <w:tcW w:w="1650" w:type="dxa"/>
            <w:tcMar>
              <w:top w:w="100" w:type="dxa"/>
              <w:left w:w="100" w:type="dxa"/>
              <w:bottom w:w="100" w:type="dxa"/>
              <w:right w:w="100" w:type="dxa"/>
            </w:tcMar>
          </w:tcPr>
          <w:p w14:paraId="0EEBFB25" w14:textId="77777777" w:rsidR="00CE0E83" w:rsidRDefault="00587010">
            <w:pPr>
              <w:widowControl w:val="0"/>
              <w:spacing w:after="0" w:line="240" w:lineRule="auto"/>
              <w:jc w:val="right"/>
              <w:rPr>
                <w:rFonts w:ascii="Sakkal Majalla" w:eastAsia="Sakkal Majalla" w:hAnsi="Sakkal Majalla" w:cs="Sakkal Majalla"/>
                <w:b/>
                <w:sz w:val="28"/>
                <w:szCs w:val="28"/>
              </w:rPr>
            </w:pPr>
            <w:r>
              <w:rPr>
                <w:rFonts w:ascii="Sakkal Majalla" w:eastAsia="Sakkal Majalla" w:hAnsi="Sakkal Majalla" w:cs="Sakkal Majalla"/>
                <w:b/>
                <w:sz w:val="28"/>
                <w:szCs w:val="28"/>
              </w:rPr>
              <w:t>12:00-10:30</w:t>
            </w:r>
          </w:p>
        </w:tc>
        <w:tc>
          <w:tcPr>
            <w:tcW w:w="3720" w:type="dxa"/>
            <w:tcMar>
              <w:top w:w="100" w:type="dxa"/>
              <w:left w:w="100" w:type="dxa"/>
              <w:bottom w:w="100" w:type="dxa"/>
              <w:right w:w="100" w:type="dxa"/>
            </w:tcMar>
          </w:tcPr>
          <w:p w14:paraId="0E0E8167" w14:textId="77777777" w:rsidR="00CE0E83" w:rsidRDefault="00587010">
            <w:pPr>
              <w:bidi/>
              <w:spacing w:line="240" w:lineRule="auto"/>
              <w:rPr>
                <w:rFonts w:ascii="Sakkal Majalla" w:eastAsia="Sakkal Majalla" w:hAnsi="Sakkal Majalla" w:cs="Sakkal Majalla"/>
                <w:b/>
                <w:sz w:val="28"/>
                <w:szCs w:val="28"/>
              </w:rPr>
            </w:pPr>
            <w:r>
              <w:rPr>
                <w:rFonts w:ascii="Sakkal Majalla" w:eastAsia="Sakkal Majalla" w:hAnsi="Sakkal Majalla" w:cs="Sakkal Majalla"/>
                <w:b/>
                <w:sz w:val="28"/>
                <w:szCs w:val="28"/>
                <w:rtl/>
              </w:rPr>
              <w:t>التشاور فيما بين الاقران</w:t>
            </w:r>
          </w:p>
          <w:p w14:paraId="5D87006B" w14:textId="77777777" w:rsidR="00CE0E83" w:rsidRDefault="00CE0E83">
            <w:pPr>
              <w:spacing w:line="240" w:lineRule="auto"/>
              <w:rPr>
                <w:rFonts w:ascii="Sakkal Majalla" w:eastAsia="Sakkal Majalla" w:hAnsi="Sakkal Majalla" w:cs="Sakkal Majalla"/>
                <w:b/>
                <w:sz w:val="28"/>
                <w:szCs w:val="28"/>
              </w:rPr>
            </w:pPr>
          </w:p>
        </w:tc>
        <w:tc>
          <w:tcPr>
            <w:tcW w:w="5925" w:type="dxa"/>
            <w:tcMar>
              <w:top w:w="100" w:type="dxa"/>
              <w:left w:w="100" w:type="dxa"/>
              <w:bottom w:w="100" w:type="dxa"/>
              <w:right w:w="100" w:type="dxa"/>
            </w:tcMar>
          </w:tcPr>
          <w:p w14:paraId="1F27E4F6" w14:textId="77777777" w:rsidR="00CE0E83" w:rsidRDefault="00587010">
            <w:pPr>
              <w:bidi/>
              <w:spacing w:after="0" w:line="240" w:lineRule="auto"/>
              <w:rPr>
                <w:rFonts w:ascii="Sakkal Majalla" w:eastAsia="Sakkal Majalla" w:hAnsi="Sakkal Majalla" w:cs="Sakkal Majalla"/>
                <w:sz w:val="28"/>
                <w:szCs w:val="28"/>
              </w:rPr>
            </w:pPr>
            <w:r>
              <w:rPr>
                <w:rFonts w:ascii="Sakkal Majalla" w:eastAsia="Sakkal Majalla" w:hAnsi="Sakkal Majalla" w:cs="Sakkal Majalla"/>
                <w:sz w:val="28"/>
                <w:szCs w:val="28"/>
                <w:rtl/>
              </w:rPr>
              <w:t>سينقسم المشاركون إلى مجموعات لإجراء مشاورات الأقران بشأن التحديات التي تم تحديدها مسبقا بشأن وضع البرامج. ستجتمع المجموعات في النهاية لمشاركة مناقشاتهم.</w:t>
            </w:r>
          </w:p>
        </w:tc>
      </w:tr>
      <w:tr w:rsidR="00CE0E83" w14:paraId="497656B1" w14:textId="77777777">
        <w:trPr>
          <w:jc w:val="center"/>
        </w:trPr>
        <w:tc>
          <w:tcPr>
            <w:tcW w:w="1650" w:type="dxa"/>
            <w:tcMar>
              <w:top w:w="100" w:type="dxa"/>
              <w:left w:w="100" w:type="dxa"/>
              <w:bottom w:w="100" w:type="dxa"/>
              <w:right w:w="100" w:type="dxa"/>
            </w:tcMar>
          </w:tcPr>
          <w:p w14:paraId="5E90547E" w14:textId="77777777" w:rsidR="00CE0E83" w:rsidRDefault="00587010">
            <w:pPr>
              <w:widowControl w:val="0"/>
              <w:spacing w:after="0" w:line="240" w:lineRule="auto"/>
              <w:jc w:val="right"/>
              <w:rPr>
                <w:rFonts w:ascii="Sakkal Majalla" w:eastAsia="Sakkal Majalla" w:hAnsi="Sakkal Majalla" w:cs="Sakkal Majalla"/>
                <w:b/>
                <w:sz w:val="28"/>
                <w:szCs w:val="28"/>
              </w:rPr>
            </w:pPr>
            <w:r>
              <w:rPr>
                <w:rFonts w:ascii="Sakkal Majalla" w:eastAsia="Sakkal Majalla" w:hAnsi="Sakkal Majalla" w:cs="Sakkal Majalla"/>
                <w:b/>
                <w:sz w:val="28"/>
                <w:szCs w:val="28"/>
              </w:rPr>
              <w:t>13:00-12:00</w:t>
            </w:r>
          </w:p>
        </w:tc>
        <w:tc>
          <w:tcPr>
            <w:tcW w:w="3720" w:type="dxa"/>
            <w:tcMar>
              <w:top w:w="100" w:type="dxa"/>
              <w:left w:w="100" w:type="dxa"/>
              <w:bottom w:w="100" w:type="dxa"/>
              <w:right w:w="100" w:type="dxa"/>
            </w:tcMar>
          </w:tcPr>
          <w:p w14:paraId="62063F3C" w14:textId="77777777" w:rsidR="00CE0E83" w:rsidRDefault="00587010">
            <w:pPr>
              <w:widowControl w:val="0"/>
              <w:bidi/>
              <w:spacing w:after="0" w:line="240" w:lineRule="auto"/>
              <w:rPr>
                <w:rFonts w:ascii="Sakkal Majalla" w:eastAsia="Sakkal Majalla" w:hAnsi="Sakkal Majalla" w:cs="Sakkal Majalla"/>
                <w:b/>
                <w:sz w:val="28"/>
                <w:szCs w:val="28"/>
              </w:rPr>
            </w:pPr>
            <w:r>
              <w:rPr>
                <w:rFonts w:ascii="Sakkal Majalla" w:eastAsia="Sakkal Majalla" w:hAnsi="Sakkal Majalla" w:cs="Sakkal Majalla"/>
                <w:b/>
                <w:sz w:val="28"/>
                <w:szCs w:val="28"/>
                <w:rtl/>
              </w:rPr>
              <w:t>الغذاء</w:t>
            </w:r>
          </w:p>
        </w:tc>
        <w:tc>
          <w:tcPr>
            <w:tcW w:w="5925" w:type="dxa"/>
            <w:tcMar>
              <w:top w:w="100" w:type="dxa"/>
              <w:left w:w="100" w:type="dxa"/>
              <w:bottom w:w="100" w:type="dxa"/>
              <w:right w:w="100" w:type="dxa"/>
            </w:tcMar>
          </w:tcPr>
          <w:p w14:paraId="24B4DC5B" w14:textId="77777777" w:rsidR="00CE0E83" w:rsidRDefault="00CE0E83">
            <w:pPr>
              <w:spacing w:after="0" w:line="240" w:lineRule="auto"/>
              <w:rPr>
                <w:rFonts w:ascii="Sakkal Majalla" w:eastAsia="Sakkal Majalla" w:hAnsi="Sakkal Majalla" w:cs="Sakkal Majalla"/>
                <w:sz w:val="28"/>
                <w:szCs w:val="28"/>
              </w:rPr>
            </w:pPr>
          </w:p>
        </w:tc>
      </w:tr>
      <w:tr w:rsidR="00CE0E83" w14:paraId="13480DCF" w14:textId="77777777">
        <w:trPr>
          <w:trHeight w:val="1590"/>
          <w:jc w:val="center"/>
        </w:trPr>
        <w:tc>
          <w:tcPr>
            <w:tcW w:w="1650" w:type="dxa"/>
            <w:tcMar>
              <w:top w:w="100" w:type="dxa"/>
              <w:left w:w="100" w:type="dxa"/>
              <w:bottom w:w="100" w:type="dxa"/>
              <w:right w:w="100" w:type="dxa"/>
            </w:tcMar>
          </w:tcPr>
          <w:p w14:paraId="5BE890A7" w14:textId="77777777" w:rsidR="00CE0E83" w:rsidRDefault="00587010">
            <w:pPr>
              <w:widowControl w:val="0"/>
              <w:spacing w:after="0" w:line="240" w:lineRule="auto"/>
              <w:jc w:val="right"/>
              <w:rPr>
                <w:rFonts w:ascii="Sakkal Majalla" w:eastAsia="Sakkal Majalla" w:hAnsi="Sakkal Majalla" w:cs="Sakkal Majalla"/>
                <w:b/>
                <w:sz w:val="28"/>
                <w:szCs w:val="28"/>
              </w:rPr>
            </w:pPr>
            <w:r>
              <w:rPr>
                <w:rFonts w:ascii="Sakkal Majalla" w:eastAsia="Sakkal Majalla" w:hAnsi="Sakkal Majalla" w:cs="Sakkal Majalla"/>
                <w:b/>
                <w:sz w:val="28"/>
                <w:szCs w:val="28"/>
              </w:rPr>
              <w:t>16:00-13:00</w:t>
            </w:r>
          </w:p>
        </w:tc>
        <w:tc>
          <w:tcPr>
            <w:tcW w:w="3720" w:type="dxa"/>
            <w:tcMar>
              <w:top w:w="100" w:type="dxa"/>
              <w:left w:w="100" w:type="dxa"/>
              <w:bottom w:w="100" w:type="dxa"/>
              <w:right w:w="100" w:type="dxa"/>
            </w:tcMar>
          </w:tcPr>
          <w:p w14:paraId="04023408" w14:textId="77777777" w:rsidR="00CE0E83" w:rsidRDefault="00587010">
            <w:pPr>
              <w:widowControl w:val="0"/>
              <w:bidi/>
              <w:spacing w:after="0" w:line="240" w:lineRule="auto"/>
              <w:rPr>
                <w:rFonts w:ascii="Sakkal Majalla" w:eastAsia="Sakkal Majalla" w:hAnsi="Sakkal Majalla" w:cs="Sakkal Majalla"/>
                <w:b/>
                <w:sz w:val="28"/>
                <w:szCs w:val="28"/>
              </w:rPr>
            </w:pPr>
            <w:r>
              <w:rPr>
                <w:rFonts w:ascii="Sakkal Majalla" w:eastAsia="Sakkal Majalla" w:hAnsi="Sakkal Majalla" w:cs="Sakkal Majalla"/>
                <w:b/>
                <w:sz w:val="28"/>
                <w:szCs w:val="28"/>
                <w:rtl/>
              </w:rPr>
              <w:t>زيارة ميدانية: مركز واحد</w:t>
            </w:r>
          </w:p>
        </w:tc>
        <w:tc>
          <w:tcPr>
            <w:tcW w:w="5925" w:type="dxa"/>
            <w:tcMar>
              <w:top w:w="100" w:type="dxa"/>
              <w:left w:w="100" w:type="dxa"/>
              <w:bottom w:w="100" w:type="dxa"/>
              <w:right w:w="100" w:type="dxa"/>
            </w:tcMar>
          </w:tcPr>
          <w:p w14:paraId="6392D6D1" w14:textId="77777777" w:rsidR="00CE0E83" w:rsidRDefault="00587010">
            <w:pPr>
              <w:bidi/>
              <w:spacing w:after="0" w:line="240" w:lineRule="auto"/>
              <w:rPr>
                <w:rFonts w:ascii="Sakkal Majalla" w:eastAsia="Sakkal Majalla" w:hAnsi="Sakkal Majalla" w:cs="Sakkal Majalla"/>
                <w:sz w:val="28"/>
                <w:szCs w:val="28"/>
              </w:rPr>
            </w:pPr>
            <w:r>
              <w:rPr>
                <w:rFonts w:ascii="Sakkal Majalla" w:eastAsia="Sakkal Majalla" w:hAnsi="Sakkal Majalla" w:cs="Sakkal Majalla"/>
                <w:sz w:val="28"/>
                <w:szCs w:val="28"/>
                <w:rtl/>
              </w:rPr>
              <w:t>سيزور المشاركون مركزا للشباب لتحليل كيفية تعاطيه مع القضايا التي ناقشناها خلال المؤتمر، ستختتم الزيارة بحوار حول أوجه النجاح التي لاحظها المشاركون وماهي التحديات التي لاحظوها.</w:t>
            </w:r>
          </w:p>
        </w:tc>
      </w:tr>
    </w:tbl>
    <w:p w14:paraId="4E4677AB" w14:textId="77777777" w:rsidR="00CE0E83" w:rsidRDefault="00CE0E83">
      <w:pPr>
        <w:pBdr>
          <w:top w:val="nil"/>
          <w:left w:val="nil"/>
          <w:bottom w:val="nil"/>
          <w:right w:val="nil"/>
          <w:between w:val="nil"/>
        </w:pBdr>
        <w:rPr>
          <w:rFonts w:ascii="Arial" w:eastAsia="Arial" w:hAnsi="Arial" w:cs="Arial"/>
          <w:b/>
        </w:rPr>
      </w:pPr>
    </w:p>
    <w:sectPr w:rsidR="00CE0E83">
      <w:footerReference w:type="default" r:id="rId7"/>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5400E" w14:textId="77777777" w:rsidR="00BF189B" w:rsidRDefault="00BF189B">
      <w:pPr>
        <w:spacing w:after="0" w:line="240" w:lineRule="auto"/>
      </w:pPr>
      <w:r>
        <w:separator/>
      </w:r>
    </w:p>
  </w:endnote>
  <w:endnote w:type="continuationSeparator" w:id="0">
    <w:p w14:paraId="0852ECA2" w14:textId="77777777" w:rsidR="00BF189B" w:rsidRDefault="00BF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EE2D0" w14:textId="77777777" w:rsidR="00CE0E83" w:rsidRDefault="00587010">
    <w:pPr>
      <w:jc w:val="cente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291E34">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7032F" w14:textId="77777777" w:rsidR="00BF189B" w:rsidRDefault="00BF189B">
      <w:pPr>
        <w:spacing w:after="0" w:line="240" w:lineRule="auto"/>
      </w:pPr>
      <w:r>
        <w:separator/>
      </w:r>
    </w:p>
  </w:footnote>
  <w:footnote w:type="continuationSeparator" w:id="0">
    <w:p w14:paraId="6BE6094A" w14:textId="77777777" w:rsidR="00BF189B" w:rsidRDefault="00BF1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E1B8A"/>
    <w:multiLevelType w:val="multilevel"/>
    <w:tmpl w:val="C9D4458E"/>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E83"/>
    <w:rsid w:val="0028287D"/>
    <w:rsid w:val="00291E34"/>
    <w:rsid w:val="004E1137"/>
    <w:rsid w:val="0053105A"/>
    <w:rsid w:val="00587010"/>
    <w:rsid w:val="00885E87"/>
    <w:rsid w:val="00AF6E6A"/>
    <w:rsid w:val="00B2529E"/>
    <w:rsid w:val="00B93810"/>
    <w:rsid w:val="00BF189B"/>
    <w:rsid w:val="00C37B8D"/>
    <w:rsid w:val="00CE0E83"/>
    <w:rsid w:val="00D1466E"/>
    <w:rsid w:val="00E21A9A"/>
    <w:rsid w:val="00ED6C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946B"/>
  <w15:docId w15:val="{EBA5DB8F-DE09-4032-BC24-47EB3BFD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1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E34"/>
    <w:rPr>
      <w:rFonts w:ascii="Segoe UI" w:hAnsi="Segoe UI" w:cs="Segoe UI"/>
      <w:sz w:val="18"/>
      <w:szCs w:val="18"/>
    </w:rPr>
  </w:style>
  <w:style w:type="paragraph" w:styleId="Header">
    <w:name w:val="header"/>
    <w:basedOn w:val="Normal"/>
    <w:link w:val="HeaderChar"/>
    <w:uiPriority w:val="99"/>
    <w:unhideWhenUsed/>
    <w:rsid w:val="00AF6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E6A"/>
  </w:style>
  <w:style w:type="paragraph" w:styleId="Footer">
    <w:name w:val="footer"/>
    <w:basedOn w:val="Normal"/>
    <w:link w:val="FooterChar"/>
    <w:uiPriority w:val="99"/>
    <w:unhideWhenUsed/>
    <w:rsid w:val="00AF6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E6A"/>
  </w:style>
  <w:style w:type="paragraph" w:styleId="ListParagraph">
    <w:name w:val="List Paragraph"/>
    <w:basedOn w:val="Normal"/>
    <w:uiPriority w:val="34"/>
    <w:qFormat/>
    <w:rsid w:val="00C37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1039</Words>
  <Characters>5925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Zainab</dc:creator>
  <cp:lastModifiedBy>Meredith Feenstra</cp:lastModifiedBy>
  <cp:revision>9</cp:revision>
  <dcterms:created xsi:type="dcterms:W3CDTF">2020-02-12T18:36:00Z</dcterms:created>
  <dcterms:modified xsi:type="dcterms:W3CDTF">2020-02-12T19:14:00Z</dcterms:modified>
</cp:coreProperties>
</file>